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221" w:rsidRDefault="00762BDA" w:rsidP="00D362F3">
      <w:pPr>
        <w:jc w:val="center"/>
        <w:rPr>
          <w:rFonts w:ascii="標楷體" w:eastAsia="標楷體" w:hAnsi="標楷體"/>
          <w:b/>
          <w:sz w:val="32"/>
          <w:szCs w:val="32"/>
        </w:rPr>
      </w:pPr>
      <w:r w:rsidRPr="00762BDA">
        <w:rPr>
          <w:rFonts w:ascii="標楷體" w:eastAsia="標楷體" w:hAnsi="標楷體" w:hint="eastAsia"/>
          <w:b/>
          <w:sz w:val="32"/>
          <w:szCs w:val="32"/>
        </w:rPr>
        <w:t>梓官</w:t>
      </w:r>
      <w:r w:rsidR="00D362F3" w:rsidRPr="00762BDA">
        <w:rPr>
          <w:rFonts w:ascii="標楷體" w:eastAsia="標楷體" w:hAnsi="標楷體" w:hint="eastAsia"/>
          <w:b/>
          <w:sz w:val="32"/>
          <w:szCs w:val="32"/>
        </w:rPr>
        <w:t>國小</w:t>
      </w:r>
      <w:r w:rsidR="003322E9">
        <w:rPr>
          <w:rFonts w:ascii="標楷體" w:eastAsia="標楷體" w:hAnsi="標楷體" w:hint="eastAsia"/>
          <w:b/>
          <w:sz w:val="32"/>
          <w:szCs w:val="32"/>
        </w:rPr>
        <w:t>三</w:t>
      </w:r>
      <w:r w:rsidR="00D362F3" w:rsidRPr="00762BDA">
        <w:rPr>
          <w:rFonts w:ascii="標楷體" w:eastAsia="標楷體" w:hAnsi="標楷體" w:hint="eastAsia"/>
          <w:b/>
          <w:sz w:val="32"/>
          <w:szCs w:val="32"/>
        </w:rPr>
        <w:t>年級</w:t>
      </w:r>
      <w:r w:rsidR="003322E9">
        <w:rPr>
          <w:rFonts w:ascii="標楷體" w:eastAsia="標楷體" w:hAnsi="標楷體" w:hint="eastAsia"/>
          <w:b/>
          <w:sz w:val="32"/>
          <w:szCs w:val="32"/>
        </w:rPr>
        <w:t>第2學期</w:t>
      </w:r>
      <w:r w:rsidR="00D362F3" w:rsidRPr="00762BDA">
        <w:rPr>
          <w:rFonts w:ascii="標楷體" w:eastAsia="標楷體" w:hAnsi="標楷體" w:hint="eastAsia"/>
          <w:b/>
          <w:sz w:val="32"/>
          <w:szCs w:val="32"/>
        </w:rPr>
        <w:t>校訂課程</w:t>
      </w:r>
      <w:r w:rsidR="002A62EA">
        <w:rPr>
          <w:rFonts w:ascii="標楷體" w:eastAsia="標楷體" w:hAnsi="標楷體" w:hint="eastAsia"/>
          <w:b/>
          <w:sz w:val="32"/>
          <w:szCs w:val="32"/>
        </w:rPr>
        <w:t>（</w:t>
      </w:r>
      <w:r w:rsidR="002A62EA" w:rsidRPr="00064012">
        <w:rPr>
          <w:rFonts w:ascii="Times New Roman" w:hAnsi="Times New Roman" w:cs="Times New Roman" w:hint="eastAsia"/>
          <w:b/>
          <w:sz w:val="32"/>
          <w:szCs w:val="32"/>
        </w:rPr>
        <w:t>Fun to the World</w:t>
      </w:r>
      <w:r w:rsidR="002A62EA">
        <w:rPr>
          <w:rFonts w:ascii="標楷體" w:eastAsia="標楷體" w:hAnsi="標楷體" w:hint="eastAsia"/>
          <w:b/>
          <w:sz w:val="32"/>
          <w:szCs w:val="32"/>
        </w:rPr>
        <w:t>）</w:t>
      </w:r>
      <w:r w:rsidR="00D362F3" w:rsidRPr="00762BDA">
        <w:rPr>
          <w:rFonts w:ascii="標楷體" w:eastAsia="標楷體" w:hAnsi="標楷體" w:hint="eastAsia"/>
          <w:b/>
          <w:sz w:val="32"/>
          <w:szCs w:val="32"/>
        </w:rPr>
        <w:t>教學方案</w:t>
      </w:r>
    </w:p>
    <w:p w:rsidR="003322E9" w:rsidRPr="002A62EA" w:rsidRDefault="002A62EA" w:rsidP="003322E9">
      <w:pPr>
        <w:rPr>
          <w:rFonts w:ascii="Times New Roman" w:hAnsi="Times New Roman" w:cs="Times New Roman"/>
          <w:b/>
          <w:sz w:val="32"/>
          <w:szCs w:val="32"/>
        </w:rPr>
      </w:pPr>
      <w:r>
        <w:rPr>
          <w:rFonts w:ascii="標楷體" w:eastAsia="標楷體" w:hAnsi="標楷體"/>
          <w:b/>
          <w:sz w:val="32"/>
          <w:szCs w:val="32"/>
        </w:rPr>
        <w:t>學期主題</w:t>
      </w:r>
      <w:r>
        <w:rPr>
          <w:rFonts w:ascii="標楷體" w:eastAsia="標楷體" w:hAnsi="標楷體" w:hint="eastAsia"/>
          <w:b/>
          <w:sz w:val="32"/>
          <w:szCs w:val="32"/>
        </w:rPr>
        <w:t>／</w:t>
      </w:r>
      <w:r>
        <w:rPr>
          <w:rFonts w:ascii="標楷體" w:eastAsia="標楷體" w:hAnsi="標楷體"/>
          <w:b/>
          <w:sz w:val="32"/>
          <w:szCs w:val="32"/>
        </w:rPr>
        <w:t>單元名稱</w:t>
      </w:r>
      <w:r>
        <w:rPr>
          <w:rFonts w:ascii="標楷體" w:eastAsia="標楷體" w:hAnsi="標楷體" w:hint="eastAsia"/>
          <w:b/>
          <w:sz w:val="32"/>
          <w:szCs w:val="32"/>
        </w:rPr>
        <w:t>：</w:t>
      </w:r>
      <w:r w:rsidRPr="002A62EA">
        <w:rPr>
          <w:rFonts w:ascii="Times New Roman" w:hAnsi="Times New Roman" w:cs="Times New Roman" w:hint="eastAsia"/>
          <w:b/>
          <w:sz w:val="32"/>
          <w:szCs w:val="32"/>
        </w:rPr>
        <w:t>Hello Taiwan</w:t>
      </w:r>
      <w:r w:rsidRPr="002A62EA">
        <w:rPr>
          <w:rFonts w:ascii="Times New Roman" w:hAnsi="Times New Roman" w:cs="Times New Roman" w:hint="eastAsia"/>
          <w:b/>
          <w:sz w:val="32"/>
          <w:szCs w:val="32"/>
        </w:rPr>
        <w:t>／</w:t>
      </w:r>
      <w:r w:rsidR="003322E9" w:rsidRPr="002A62EA">
        <w:rPr>
          <w:rFonts w:ascii="Times New Roman" w:hAnsi="Times New Roman" w:cs="Times New Roman"/>
          <w:b/>
          <w:sz w:val="32"/>
          <w:szCs w:val="32"/>
        </w:rPr>
        <w:t>The colors of us</w:t>
      </w:r>
    </w:p>
    <w:p w:rsidR="00D362F3" w:rsidRPr="0026435A" w:rsidRDefault="00D362F3" w:rsidP="00D362F3">
      <w:pPr>
        <w:pStyle w:val="a3"/>
        <w:numPr>
          <w:ilvl w:val="0"/>
          <w:numId w:val="1"/>
        </w:numPr>
        <w:ind w:leftChars="0"/>
        <w:rPr>
          <w:rFonts w:ascii="標楷體" w:eastAsia="標楷體" w:hAnsi="標楷體"/>
          <w:b/>
          <w:sz w:val="22"/>
        </w:rPr>
      </w:pPr>
      <w:r w:rsidRPr="0026435A">
        <w:rPr>
          <w:rFonts w:ascii="標楷體" w:eastAsia="標楷體" w:hAnsi="標楷體" w:hint="eastAsia"/>
          <w:b/>
          <w:sz w:val="22"/>
        </w:rPr>
        <w:t>設計理念</w:t>
      </w:r>
    </w:p>
    <w:p w:rsidR="00AD3493" w:rsidRPr="00AD3493" w:rsidRDefault="003322E9" w:rsidP="00710707">
      <w:pPr>
        <w:pStyle w:val="a3"/>
        <w:numPr>
          <w:ilvl w:val="0"/>
          <w:numId w:val="35"/>
        </w:numPr>
        <w:pBdr>
          <w:top w:val="nil"/>
          <w:left w:val="nil"/>
          <w:bottom w:val="nil"/>
          <w:right w:val="nil"/>
          <w:between w:val="nil"/>
        </w:pBdr>
        <w:ind w:leftChars="0"/>
        <w:rPr>
          <w:rFonts w:ascii="標楷體" w:eastAsia="標楷體" w:hAnsi="標楷體" w:cs="Times New Roman"/>
          <w:color w:val="000000"/>
          <w:szCs w:val="24"/>
        </w:rPr>
      </w:pPr>
      <w:r w:rsidRPr="00AD3493">
        <w:rPr>
          <w:rFonts w:ascii="標楷體" w:eastAsia="標楷體" w:hAnsi="標楷體" w:cs="Times New Roman"/>
          <w:color w:val="000000"/>
          <w:szCs w:val="24"/>
        </w:rPr>
        <w:t>透過繪本『The colors of us』認識種族差異、尊重種族多樣性並學習一個人的外在特徵並非是決斷個人價值的主因。</w:t>
      </w:r>
    </w:p>
    <w:p w:rsidR="00D362F3" w:rsidRPr="00AD3493" w:rsidRDefault="003322E9" w:rsidP="00710707">
      <w:pPr>
        <w:pStyle w:val="a3"/>
        <w:numPr>
          <w:ilvl w:val="0"/>
          <w:numId w:val="35"/>
        </w:numPr>
        <w:pBdr>
          <w:top w:val="nil"/>
          <w:left w:val="nil"/>
          <w:bottom w:val="nil"/>
          <w:right w:val="nil"/>
          <w:between w:val="nil"/>
        </w:pBdr>
        <w:ind w:leftChars="0"/>
        <w:rPr>
          <w:rFonts w:ascii="標楷體" w:eastAsia="標楷體" w:hAnsi="標楷體"/>
          <w:sz w:val="22"/>
        </w:rPr>
      </w:pPr>
      <w:r w:rsidRPr="00AD3493">
        <w:rPr>
          <w:rFonts w:ascii="標楷體" w:eastAsia="標楷體" w:hAnsi="標楷體" w:cs="Times New Roman"/>
          <w:color w:val="000000"/>
          <w:szCs w:val="24"/>
        </w:rPr>
        <w:t>經由水彩實作來學習概念shades of color並透過 light color、 dark color的應用來完成作品。</w:t>
      </w:r>
    </w:p>
    <w:p w:rsidR="00D362F3" w:rsidRPr="0026435A" w:rsidRDefault="00D362F3" w:rsidP="00D362F3">
      <w:pPr>
        <w:pStyle w:val="a3"/>
        <w:numPr>
          <w:ilvl w:val="0"/>
          <w:numId w:val="1"/>
        </w:numPr>
        <w:ind w:leftChars="0"/>
        <w:rPr>
          <w:rFonts w:ascii="標楷體" w:eastAsia="標楷體" w:hAnsi="標楷體"/>
          <w:b/>
          <w:sz w:val="22"/>
        </w:rPr>
      </w:pPr>
      <w:r w:rsidRPr="0026435A">
        <w:rPr>
          <w:rFonts w:ascii="標楷體" w:eastAsia="標楷體" w:hAnsi="標楷體" w:hint="eastAsia"/>
          <w:b/>
          <w:sz w:val="22"/>
        </w:rPr>
        <w:t>教學設計</w:t>
      </w:r>
    </w:p>
    <w:tbl>
      <w:tblPr>
        <w:tblStyle w:val="a4"/>
        <w:tblW w:w="10206" w:type="dxa"/>
        <w:tblInd w:w="-5" w:type="dxa"/>
        <w:tblLook w:val="04A0" w:firstRow="1" w:lastRow="0" w:firstColumn="1" w:lastColumn="0" w:noHBand="0" w:noVBand="1"/>
      </w:tblPr>
      <w:tblGrid>
        <w:gridCol w:w="780"/>
        <w:gridCol w:w="780"/>
        <w:gridCol w:w="1701"/>
        <w:gridCol w:w="1596"/>
        <w:gridCol w:w="388"/>
        <w:gridCol w:w="992"/>
        <w:gridCol w:w="3969"/>
      </w:tblGrid>
      <w:tr w:rsidR="00D362F3" w:rsidRPr="0026435A" w:rsidTr="007C2C87">
        <w:trPr>
          <w:trHeight w:val="567"/>
        </w:trPr>
        <w:tc>
          <w:tcPr>
            <w:tcW w:w="1560" w:type="dxa"/>
            <w:gridSpan w:val="2"/>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實施年級</w:t>
            </w:r>
          </w:p>
        </w:tc>
        <w:tc>
          <w:tcPr>
            <w:tcW w:w="3685" w:type="dxa"/>
            <w:gridSpan w:val="3"/>
            <w:vAlign w:val="center"/>
          </w:tcPr>
          <w:p w:rsidR="00D362F3" w:rsidRPr="0026435A" w:rsidRDefault="003322E9" w:rsidP="00762BDA">
            <w:pPr>
              <w:pStyle w:val="a3"/>
              <w:ind w:leftChars="0" w:left="0"/>
              <w:rPr>
                <w:rFonts w:ascii="標楷體" w:eastAsia="標楷體" w:hAnsi="標楷體"/>
                <w:sz w:val="22"/>
              </w:rPr>
            </w:pPr>
            <w:r>
              <w:rPr>
                <w:rFonts w:ascii="標楷體" w:eastAsia="標楷體" w:hAnsi="標楷體"/>
                <w:sz w:val="22"/>
              </w:rPr>
              <w:t>三年級</w:t>
            </w:r>
          </w:p>
        </w:tc>
        <w:tc>
          <w:tcPr>
            <w:tcW w:w="992" w:type="dxa"/>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設計者</w:t>
            </w:r>
          </w:p>
        </w:tc>
        <w:tc>
          <w:tcPr>
            <w:tcW w:w="3969" w:type="dxa"/>
            <w:vAlign w:val="center"/>
          </w:tcPr>
          <w:p w:rsidR="00D362F3" w:rsidRPr="0026435A" w:rsidRDefault="003322E9" w:rsidP="00762BDA">
            <w:pPr>
              <w:pStyle w:val="a3"/>
              <w:ind w:leftChars="0" w:left="0"/>
              <w:rPr>
                <w:rFonts w:ascii="標楷體" w:eastAsia="標楷體" w:hAnsi="標楷體"/>
                <w:sz w:val="22"/>
              </w:rPr>
            </w:pPr>
            <w:r>
              <w:rPr>
                <w:rFonts w:ascii="標楷體" w:eastAsia="標楷體" w:hAnsi="標楷體"/>
                <w:sz w:val="22"/>
              </w:rPr>
              <w:t>英語社群成員</w:t>
            </w:r>
          </w:p>
        </w:tc>
      </w:tr>
      <w:tr w:rsidR="00D362F3" w:rsidRPr="0026435A" w:rsidTr="007C2C87">
        <w:tc>
          <w:tcPr>
            <w:tcW w:w="1560" w:type="dxa"/>
            <w:gridSpan w:val="2"/>
            <w:tcBorders>
              <w:bottom w:val="double" w:sz="4" w:space="0" w:color="auto"/>
            </w:tcBorders>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跨領域／科目</w:t>
            </w:r>
          </w:p>
        </w:tc>
        <w:tc>
          <w:tcPr>
            <w:tcW w:w="3685" w:type="dxa"/>
            <w:gridSpan w:val="3"/>
            <w:tcBorders>
              <w:bottom w:val="double" w:sz="4" w:space="0" w:color="auto"/>
            </w:tcBorders>
            <w:vAlign w:val="center"/>
          </w:tcPr>
          <w:p w:rsidR="00D362F3" w:rsidRPr="0026435A" w:rsidRDefault="003322E9" w:rsidP="00762BDA">
            <w:pPr>
              <w:pStyle w:val="a3"/>
              <w:ind w:leftChars="0" w:left="0"/>
              <w:rPr>
                <w:rFonts w:ascii="標楷體" w:eastAsia="標楷體" w:hAnsi="標楷體"/>
                <w:sz w:val="22"/>
              </w:rPr>
            </w:pPr>
            <w:r>
              <w:rPr>
                <w:rFonts w:ascii="標楷體" w:eastAsia="標楷體" w:hAnsi="標楷體"/>
                <w:sz w:val="22"/>
              </w:rPr>
              <w:t>英語</w:t>
            </w:r>
            <w:r>
              <w:rPr>
                <w:rFonts w:ascii="標楷體" w:eastAsia="標楷體" w:hAnsi="標楷體" w:hint="eastAsia"/>
                <w:sz w:val="22"/>
              </w:rPr>
              <w:t>、</w:t>
            </w:r>
            <w:r>
              <w:rPr>
                <w:rFonts w:ascii="標楷體" w:eastAsia="標楷體" w:hAnsi="標楷體"/>
                <w:sz w:val="22"/>
              </w:rPr>
              <w:t>藝術與人文</w:t>
            </w:r>
          </w:p>
        </w:tc>
        <w:tc>
          <w:tcPr>
            <w:tcW w:w="992" w:type="dxa"/>
            <w:tcBorders>
              <w:bottom w:val="double" w:sz="4" w:space="0" w:color="auto"/>
            </w:tcBorders>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總節數</w:t>
            </w:r>
          </w:p>
        </w:tc>
        <w:tc>
          <w:tcPr>
            <w:tcW w:w="3969" w:type="dxa"/>
            <w:tcBorders>
              <w:bottom w:val="double" w:sz="4" w:space="0" w:color="auto"/>
            </w:tcBorders>
            <w:vAlign w:val="center"/>
          </w:tcPr>
          <w:p w:rsidR="00D362F3" w:rsidRPr="0026435A" w:rsidRDefault="003322E9" w:rsidP="00762BDA">
            <w:pPr>
              <w:pStyle w:val="a3"/>
              <w:ind w:leftChars="0" w:left="0"/>
              <w:rPr>
                <w:rFonts w:ascii="標楷體" w:eastAsia="標楷體" w:hAnsi="標楷體"/>
                <w:sz w:val="22"/>
              </w:rPr>
            </w:pPr>
            <w:r>
              <w:rPr>
                <w:rFonts w:ascii="標楷體" w:eastAsia="標楷體" w:hAnsi="標楷體" w:hint="eastAsia"/>
                <w:sz w:val="22"/>
              </w:rPr>
              <w:t>5節</w:t>
            </w:r>
          </w:p>
        </w:tc>
      </w:tr>
      <w:tr w:rsidR="00D362F3" w:rsidRPr="0026435A" w:rsidTr="007C2C87">
        <w:tc>
          <w:tcPr>
            <w:tcW w:w="10206" w:type="dxa"/>
            <w:gridSpan w:val="7"/>
            <w:tcBorders>
              <w:top w:val="double" w:sz="4" w:space="0" w:color="auto"/>
            </w:tcBorders>
            <w:shd w:val="clear" w:color="auto" w:fill="E7E6E6" w:themeFill="background2"/>
            <w:vAlign w:val="center"/>
          </w:tcPr>
          <w:p w:rsidR="00987C8E" w:rsidRPr="009266A6" w:rsidRDefault="00987C8E" w:rsidP="00987C8E">
            <w:pPr>
              <w:pStyle w:val="a3"/>
              <w:ind w:leftChars="0" w:left="0"/>
              <w:jc w:val="both"/>
              <w:rPr>
                <w:rFonts w:ascii="標楷體" w:eastAsia="標楷體" w:hAnsi="標楷體"/>
                <w:b/>
                <w:sz w:val="22"/>
              </w:rPr>
            </w:pPr>
            <w:r w:rsidRPr="009266A6">
              <w:rPr>
                <w:rFonts w:ascii="標楷體" w:eastAsia="標楷體" w:hAnsi="標楷體" w:hint="eastAsia"/>
                <w:b/>
                <w:sz w:val="22"/>
              </w:rPr>
              <w:t>總綱核心素養：</w:t>
            </w:r>
          </w:p>
          <w:p w:rsidR="00987C8E" w:rsidRDefault="00987C8E" w:rsidP="00987C8E">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B1符號運用與溝通表達</w:t>
            </w:r>
          </w:p>
          <w:p w:rsidR="00987C8E" w:rsidRPr="009266A6" w:rsidRDefault="00987C8E" w:rsidP="00987C8E">
            <w:pPr>
              <w:snapToGrid w:val="0"/>
              <w:spacing w:line="240" w:lineRule="atLeast"/>
              <w:jc w:val="both"/>
              <w:rPr>
                <w:rFonts w:ascii="標楷體" w:eastAsia="標楷體" w:hAnsi="標楷體" w:cs="Times New Roman"/>
                <w:szCs w:val="24"/>
              </w:rPr>
            </w:pPr>
            <w:r w:rsidRPr="0076470A">
              <w:rPr>
                <w:rFonts w:ascii="標楷體" w:eastAsia="標楷體" w:hAnsi="標楷體" w:cs="Times New Roman"/>
                <w:szCs w:val="24"/>
              </w:rPr>
              <w:t>E-B1 具備「聽、說、讀、寫、作」的基本語文素養，並具有生活所需的基礎數理、肢體及藝術等符號知能，能以同理心應用在生活與人際溝通。</w:t>
            </w:r>
          </w:p>
          <w:p w:rsidR="00987C8E" w:rsidRDefault="00987C8E" w:rsidP="00987C8E">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C3多元文化與國際理解</w:t>
            </w:r>
          </w:p>
          <w:p w:rsidR="00BE104F" w:rsidRPr="00BE104F" w:rsidRDefault="00987C8E" w:rsidP="00987C8E">
            <w:pPr>
              <w:snapToGrid w:val="0"/>
              <w:spacing w:line="240" w:lineRule="atLeast"/>
              <w:rPr>
                <w:rFonts w:ascii="標楷體" w:eastAsia="標楷體" w:hAnsi="標楷體"/>
                <w:b/>
                <w:sz w:val="22"/>
              </w:rPr>
            </w:pPr>
            <w:r w:rsidRPr="0076470A">
              <w:rPr>
                <w:rFonts w:ascii="標楷體" w:eastAsia="標楷體" w:hAnsi="標楷體" w:cs="Times New Roman"/>
                <w:szCs w:val="24"/>
              </w:rPr>
              <w:t>E-C3 具備理解與關心本土與國際事務的素養，並認識與包容文化的多元性。</w:t>
            </w:r>
          </w:p>
        </w:tc>
      </w:tr>
      <w:tr w:rsidR="003322E9" w:rsidRPr="0026435A" w:rsidTr="00025671">
        <w:trPr>
          <w:trHeight w:val="120"/>
        </w:trPr>
        <w:tc>
          <w:tcPr>
            <w:tcW w:w="780" w:type="dxa"/>
            <w:vMerge w:val="restart"/>
            <w:shd w:val="clear" w:color="auto" w:fill="E7E6E6" w:themeFill="background2"/>
            <w:vAlign w:val="center"/>
          </w:tcPr>
          <w:p w:rsidR="003322E9" w:rsidRPr="00762BDA" w:rsidRDefault="003322E9" w:rsidP="003322E9">
            <w:pPr>
              <w:pStyle w:val="a3"/>
              <w:ind w:leftChars="0" w:left="0"/>
              <w:jc w:val="center"/>
              <w:rPr>
                <w:rFonts w:ascii="標楷體" w:eastAsia="標楷體" w:hAnsi="標楷體"/>
                <w:b/>
                <w:sz w:val="22"/>
              </w:rPr>
            </w:pPr>
            <w:r w:rsidRPr="00762BDA">
              <w:rPr>
                <w:rFonts w:ascii="標楷體" w:eastAsia="標楷體" w:hAnsi="標楷體" w:hint="eastAsia"/>
                <w:b/>
                <w:sz w:val="22"/>
              </w:rPr>
              <w:t>學習重點</w:t>
            </w:r>
          </w:p>
        </w:tc>
        <w:tc>
          <w:tcPr>
            <w:tcW w:w="780" w:type="dxa"/>
            <w:shd w:val="clear" w:color="auto" w:fill="E7E6E6" w:themeFill="background2"/>
            <w:vAlign w:val="center"/>
          </w:tcPr>
          <w:p w:rsidR="003322E9" w:rsidRPr="00762BDA" w:rsidRDefault="003322E9" w:rsidP="003322E9">
            <w:pPr>
              <w:pStyle w:val="a3"/>
              <w:ind w:leftChars="0" w:left="0"/>
              <w:jc w:val="center"/>
              <w:rPr>
                <w:rFonts w:ascii="標楷體" w:eastAsia="標楷體" w:hAnsi="標楷體"/>
                <w:b/>
                <w:sz w:val="22"/>
              </w:rPr>
            </w:pPr>
            <w:r w:rsidRPr="00762BDA">
              <w:rPr>
                <w:rFonts w:ascii="標楷體" w:eastAsia="標楷體" w:hAnsi="標楷體" w:hint="eastAsia"/>
                <w:b/>
                <w:sz w:val="22"/>
              </w:rPr>
              <w:t>學習表現</w:t>
            </w:r>
          </w:p>
        </w:tc>
        <w:tc>
          <w:tcPr>
            <w:tcW w:w="8646" w:type="dxa"/>
            <w:gridSpan w:val="5"/>
          </w:tcPr>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color w:val="000000"/>
                <w:szCs w:val="24"/>
              </w:rPr>
              <w:t>【英語】</w:t>
            </w:r>
          </w:p>
          <w:p w:rsidR="003322E9" w:rsidRPr="003322E9" w:rsidRDefault="003322E9" w:rsidP="003322E9">
            <w:pPr>
              <w:pBdr>
                <w:top w:val="nil"/>
                <w:left w:val="nil"/>
                <w:bottom w:val="nil"/>
                <w:right w:val="nil"/>
                <w:between w:val="nil"/>
              </w:pBdr>
              <w:rPr>
                <w:rFonts w:ascii="標楷體" w:eastAsia="標楷體" w:hAnsi="標楷體" w:cs="Times New Roman"/>
                <w:szCs w:val="24"/>
              </w:rPr>
            </w:pPr>
            <w:r w:rsidRPr="003322E9">
              <w:rPr>
                <w:rFonts w:ascii="標楷體" w:eastAsia="標楷體" w:hAnsi="標楷體" w:cs="Times New Roman"/>
                <w:szCs w:val="24"/>
              </w:rPr>
              <w:t>1-Ⅱ-5能聽辨課堂中所學的片語、句子及其重音。</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1-Ⅱ-7能聽懂課堂中所學的字詞。</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1-Ⅱ-10能聽懂簡易句型的句子。</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2-Ⅱ-3能說出課堂中所學的字詞。</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3-Ⅱ-2能辨識課堂中所學的字詞。</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4-Ⅱ-3能臨摹抄寫課堂中所學的字詞。</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5-Ⅱ-2在聽讀時，能辨識書本中相對應的書寫文字。</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6-Ⅱ-1能專注於教師的說明與演示。</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6-Ⅱ-2積極參與各種課堂練習活動。</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6-Ⅱ-3樂於回答教師或同學所提的問題。</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6-Ⅱ-4認真完成教師交待的作業。</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color w:val="000000"/>
                <w:szCs w:val="24"/>
              </w:rPr>
              <w:t>【藝術與人文】</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1-Ⅱ-2能探索視覺元素，並表達自我感受與想像。</w:t>
            </w:r>
          </w:p>
        </w:tc>
      </w:tr>
      <w:tr w:rsidR="003322E9" w:rsidRPr="0026435A" w:rsidTr="00025671">
        <w:trPr>
          <w:trHeight w:val="120"/>
        </w:trPr>
        <w:tc>
          <w:tcPr>
            <w:tcW w:w="780" w:type="dxa"/>
            <w:vMerge/>
            <w:tcBorders>
              <w:bottom w:val="double" w:sz="4" w:space="0" w:color="auto"/>
            </w:tcBorders>
            <w:shd w:val="clear" w:color="auto" w:fill="E7E6E6" w:themeFill="background2"/>
            <w:vAlign w:val="center"/>
          </w:tcPr>
          <w:p w:rsidR="003322E9" w:rsidRPr="00762BDA" w:rsidRDefault="003322E9" w:rsidP="003322E9">
            <w:pPr>
              <w:pStyle w:val="a3"/>
              <w:ind w:leftChars="0" w:left="0"/>
              <w:jc w:val="both"/>
              <w:rPr>
                <w:rFonts w:ascii="標楷體" w:eastAsia="標楷體" w:hAnsi="標楷體"/>
                <w:b/>
                <w:sz w:val="22"/>
              </w:rPr>
            </w:pPr>
          </w:p>
        </w:tc>
        <w:tc>
          <w:tcPr>
            <w:tcW w:w="780" w:type="dxa"/>
            <w:tcBorders>
              <w:bottom w:val="double" w:sz="4" w:space="0" w:color="auto"/>
            </w:tcBorders>
            <w:shd w:val="clear" w:color="auto" w:fill="E7E6E6" w:themeFill="background2"/>
            <w:vAlign w:val="center"/>
          </w:tcPr>
          <w:p w:rsidR="003322E9" w:rsidRPr="00762BDA" w:rsidRDefault="003322E9" w:rsidP="003322E9">
            <w:pPr>
              <w:pStyle w:val="a3"/>
              <w:ind w:leftChars="0" w:left="0"/>
              <w:jc w:val="center"/>
              <w:rPr>
                <w:rFonts w:ascii="標楷體" w:eastAsia="標楷體" w:hAnsi="標楷體"/>
                <w:b/>
                <w:sz w:val="22"/>
              </w:rPr>
            </w:pPr>
            <w:r w:rsidRPr="00762BDA">
              <w:rPr>
                <w:rFonts w:ascii="標楷體" w:eastAsia="標楷體" w:hAnsi="標楷體" w:hint="eastAsia"/>
                <w:b/>
                <w:sz w:val="22"/>
              </w:rPr>
              <w:t>學習內容</w:t>
            </w:r>
          </w:p>
        </w:tc>
        <w:tc>
          <w:tcPr>
            <w:tcW w:w="8646" w:type="dxa"/>
            <w:gridSpan w:val="5"/>
            <w:tcBorders>
              <w:bottom w:val="double" w:sz="4" w:space="0" w:color="auto"/>
            </w:tcBorders>
          </w:tcPr>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color w:val="000000"/>
                <w:szCs w:val="24"/>
              </w:rPr>
              <w:t>【英語】</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Ab-Ⅱ-1子音、母音及其組合。</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Ab-Ⅱ-2單音節、多音節，及重音音節。</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Ac-Ⅱ-3第二學習階段所學字詞。</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B-Ⅱ-1第二學習階段所學字詞及句型的生活溝通。</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color w:val="000000"/>
                <w:szCs w:val="24"/>
              </w:rPr>
              <w:t>【藝術與人文】</w:t>
            </w:r>
          </w:p>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szCs w:val="24"/>
              </w:rPr>
              <w:t>視E-Ⅱ-1色彩感知、造形與空間的探索。</w:t>
            </w:r>
          </w:p>
        </w:tc>
      </w:tr>
      <w:tr w:rsidR="003322E9" w:rsidRPr="0026435A" w:rsidTr="007C2C87">
        <w:trPr>
          <w:trHeight w:val="120"/>
        </w:trPr>
        <w:tc>
          <w:tcPr>
            <w:tcW w:w="4857" w:type="dxa"/>
            <w:gridSpan w:val="4"/>
            <w:tcBorders>
              <w:top w:val="double" w:sz="4" w:space="0" w:color="auto"/>
              <w:bottom w:val="single" w:sz="4" w:space="0" w:color="auto"/>
            </w:tcBorders>
            <w:shd w:val="clear" w:color="auto" w:fill="E7E6E6" w:themeFill="background2"/>
            <w:vAlign w:val="center"/>
          </w:tcPr>
          <w:p w:rsidR="003322E9" w:rsidRPr="003322E9" w:rsidRDefault="003322E9" w:rsidP="003322E9">
            <w:pPr>
              <w:pStyle w:val="a3"/>
              <w:ind w:leftChars="0" w:left="0"/>
              <w:jc w:val="center"/>
              <w:rPr>
                <w:rFonts w:ascii="標楷體" w:eastAsia="標楷體" w:hAnsi="標楷體"/>
                <w:b/>
                <w:color w:val="FF0000"/>
                <w:sz w:val="22"/>
              </w:rPr>
            </w:pPr>
            <w:r w:rsidRPr="003322E9">
              <w:rPr>
                <w:rFonts w:ascii="標楷體" w:eastAsia="標楷體" w:hAnsi="標楷體" w:hint="eastAsia"/>
                <w:b/>
                <w:color w:val="FF0000"/>
                <w:sz w:val="22"/>
              </w:rPr>
              <w:t>概念架構</w:t>
            </w:r>
          </w:p>
        </w:tc>
        <w:tc>
          <w:tcPr>
            <w:tcW w:w="5349" w:type="dxa"/>
            <w:gridSpan w:val="3"/>
            <w:tcBorders>
              <w:top w:val="double" w:sz="4" w:space="0" w:color="auto"/>
              <w:bottom w:val="single" w:sz="4" w:space="0" w:color="auto"/>
            </w:tcBorders>
            <w:shd w:val="clear" w:color="auto" w:fill="E7E6E6" w:themeFill="background2"/>
            <w:vAlign w:val="center"/>
          </w:tcPr>
          <w:p w:rsidR="003322E9" w:rsidRPr="003322E9" w:rsidRDefault="003322E9" w:rsidP="003322E9">
            <w:pPr>
              <w:pStyle w:val="a3"/>
              <w:ind w:leftChars="0" w:left="0"/>
              <w:jc w:val="center"/>
              <w:rPr>
                <w:rFonts w:ascii="標楷體" w:eastAsia="標楷體" w:hAnsi="標楷體"/>
                <w:b/>
                <w:color w:val="FF0000"/>
                <w:sz w:val="22"/>
              </w:rPr>
            </w:pPr>
            <w:r w:rsidRPr="003322E9">
              <w:rPr>
                <w:rFonts w:ascii="標楷體" w:eastAsia="標楷體" w:hAnsi="標楷體" w:hint="eastAsia"/>
                <w:b/>
                <w:color w:val="FF0000"/>
                <w:sz w:val="22"/>
              </w:rPr>
              <w:t>導引問題</w:t>
            </w:r>
          </w:p>
        </w:tc>
      </w:tr>
      <w:tr w:rsidR="00AD3493" w:rsidRPr="0026435A" w:rsidTr="007C2C87">
        <w:trPr>
          <w:trHeight w:val="1247"/>
        </w:trPr>
        <w:tc>
          <w:tcPr>
            <w:tcW w:w="4857" w:type="dxa"/>
            <w:gridSpan w:val="4"/>
            <w:tcBorders>
              <w:top w:val="single" w:sz="4" w:space="0" w:color="auto"/>
              <w:bottom w:val="single" w:sz="4" w:space="0" w:color="auto"/>
            </w:tcBorders>
            <w:vAlign w:val="center"/>
          </w:tcPr>
          <w:p w:rsidR="00AD3493" w:rsidRPr="003322E9" w:rsidRDefault="00AD3493" w:rsidP="00AD3493">
            <w:pPr>
              <w:pStyle w:val="a3"/>
              <w:ind w:leftChars="0" w:left="0"/>
              <w:jc w:val="both"/>
              <w:rPr>
                <w:rFonts w:ascii="標楷體" w:eastAsia="標楷體" w:hAnsi="標楷體"/>
                <w:color w:val="FF0000"/>
                <w:sz w:val="22"/>
              </w:rPr>
            </w:pPr>
            <w:r>
              <w:rPr>
                <w:rFonts w:ascii="標楷體" w:eastAsia="標楷體" w:hAnsi="標楷體" w:cs="標楷體"/>
                <w:noProof/>
                <w:color w:val="FF0000"/>
                <w:sz w:val="22"/>
              </w:rPr>
              <w:lastRenderedPageBreak/>
              <w:drawing>
                <wp:inline distT="0" distB="0" distL="0" distR="0" wp14:anchorId="646589C9" wp14:editId="2663D6D0">
                  <wp:extent cx="2704616" cy="1692934"/>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704616" cy="1692934"/>
                          </a:xfrm>
                          <a:prstGeom prst="rect">
                            <a:avLst/>
                          </a:prstGeom>
                          <a:ln/>
                        </pic:spPr>
                      </pic:pic>
                    </a:graphicData>
                  </a:graphic>
                </wp:inline>
              </w:drawing>
            </w:r>
          </w:p>
        </w:tc>
        <w:tc>
          <w:tcPr>
            <w:tcW w:w="5349" w:type="dxa"/>
            <w:gridSpan w:val="3"/>
            <w:tcBorders>
              <w:top w:val="single" w:sz="4" w:space="0" w:color="auto"/>
              <w:bottom w:val="single" w:sz="4" w:space="0" w:color="auto"/>
            </w:tcBorders>
          </w:tcPr>
          <w:p w:rsidR="00AD3493" w:rsidRDefault="00AD3493" w:rsidP="00AD3493">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 xml:space="preserve">1.Read the story book “The colors of us” and ask the </w:t>
            </w:r>
            <w:r>
              <w:rPr>
                <w:rFonts w:asciiTheme="minorEastAsia" w:hAnsiTheme="minorEastAsia" w:cs="Times New Roman" w:hint="eastAsia"/>
                <w:sz w:val="22"/>
              </w:rPr>
              <w:t xml:space="preserve"> </w:t>
            </w:r>
            <w:r>
              <w:rPr>
                <w:rFonts w:ascii="Times New Roman" w:eastAsia="Times New Roman" w:hAnsi="Times New Roman" w:cs="Times New Roman"/>
                <w:sz w:val="22"/>
              </w:rPr>
              <w:t>questions that mentioned in the book about colors.</w:t>
            </w:r>
          </w:p>
          <w:p w:rsidR="00AD3493" w:rsidRDefault="00AD3493" w:rsidP="00AD3493">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2.In the story book, what words are used to describe brown color?</w:t>
            </w:r>
          </w:p>
          <w:p w:rsidR="00AD3493" w:rsidRDefault="00AD3493" w:rsidP="00AD3493">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3.What’s light brown? What’s dark brown? What is “shade of color”?</w:t>
            </w:r>
          </w:p>
          <w:p w:rsidR="00AD3493" w:rsidRDefault="00AD3493" w:rsidP="00AD3493">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4.What skin colors can people have? Can you judge people by their look?</w:t>
            </w:r>
          </w:p>
          <w:p w:rsidR="00AD3493" w:rsidRDefault="00AD3493" w:rsidP="00AD3493">
            <w:pPr>
              <w:pBdr>
                <w:top w:val="nil"/>
                <w:left w:val="nil"/>
                <w:bottom w:val="nil"/>
                <w:right w:val="nil"/>
                <w:between w:val="nil"/>
              </w:pBdr>
              <w:ind w:left="220" w:hangingChars="100" w:hanging="220"/>
              <w:jc w:val="both"/>
              <w:rPr>
                <w:rFonts w:ascii="標楷體" w:eastAsia="標楷體" w:hAnsi="標楷體" w:cs="標楷體"/>
                <w:color w:val="FF0000"/>
                <w:sz w:val="22"/>
              </w:rPr>
            </w:pPr>
            <w:r>
              <w:rPr>
                <w:rFonts w:ascii="Times New Roman" w:eastAsia="Times New Roman" w:hAnsi="Times New Roman" w:cs="Times New Roman"/>
                <w:sz w:val="22"/>
              </w:rPr>
              <w:t>5.Talk about “similar” and “different”. How do you classify the objects?</w:t>
            </w:r>
          </w:p>
        </w:tc>
      </w:tr>
      <w:tr w:rsidR="003322E9" w:rsidRPr="0026435A" w:rsidTr="007C2C87">
        <w:trPr>
          <w:trHeight w:val="119"/>
        </w:trPr>
        <w:tc>
          <w:tcPr>
            <w:tcW w:w="10206" w:type="dxa"/>
            <w:gridSpan w:val="7"/>
            <w:tcBorders>
              <w:top w:val="single" w:sz="4" w:space="0" w:color="auto"/>
              <w:bottom w:val="single" w:sz="4" w:space="0" w:color="auto"/>
            </w:tcBorders>
            <w:shd w:val="clear" w:color="auto" w:fill="E7E6E6" w:themeFill="background2"/>
            <w:vAlign w:val="center"/>
          </w:tcPr>
          <w:p w:rsidR="003322E9" w:rsidRPr="00762BDA" w:rsidRDefault="003322E9" w:rsidP="003322E9">
            <w:pPr>
              <w:pStyle w:val="a3"/>
              <w:ind w:leftChars="0" w:left="0"/>
              <w:jc w:val="center"/>
              <w:rPr>
                <w:rFonts w:ascii="標楷體" w:eastAsia="標楷體" w:hAnsi="標楷體"/>
                <w:b/>
                <w:sz w:val="22"/>
              </w:rPr>
            </w:pPr>
            <w:r w:rsidRPr="00762BDA">
              <w:rPr>
                <w:rFonts w:ascii="標楷體" w:eastAsia="標楷體" w:hAnsi="標楷體" w:hint="eastAsia"/>
                <w:b/>
                <w:sz w:val="22"/>
              </w:rPr>
              <w:t>學習目標</w:t>
            </w:r>
          </w:p>
        </w:tc>
      </w:tr>
      <w:tr w:rsidR="003322E9" w:rsidRPr="0026435A" w:rsidTr="007C2C87">
        <w:trPr>
          <w:trHeight w:val="1247"/>
        </w:trPr>
        <w:tc>
          <w:tcPr>
            <w:tcW w:w="10206" w:type="dxa"/>
            <w:gridSpan w:val="7"/>
            <w:tcBorders>
              <w:top w:val="single" w:sz="4" w:space="0" w:color="auto"/>
              <w:bottom w:val="single" w:sz="4" w:space="0" w:color="auto"/>
            </w:tcBorders>
            <w:vAlign w:val="center"/>
          </w:tcPr>
          <w:p w:rsidR="00776897" w:rsidRPr="00776897" w:rsidRDefault="00776897" w:rsidP="00EA5E4A">
            <w:pPr>
              <w:pBdr>
                <w:top w:val="nil"/>
                <w:left w:val="nil"/>
                <w:bottom w:val="nil"/>
                <w:right w:val="nil"/>
                <w:between w:val="nil"/>
              </w:pBdr>
              <w:ind w:left="240" w:hangingChars="100" w:hanging="240"/>
              <w:rPr>
                <w:rFonts w:ascii="標楷體" w:eastAsia="標楷體" w:hAnsi="標楷體" w:cs="Times New Roman"/>
                <w:szCs w:val="24"/>
              </w:rPr>
            </w:pPr>
            <w:r w:rsidRPr="00776897">
              <w:rPr>
                <w:rFonts w:ascii="標楷體" w:eastAsia="標楷體" w:hAnsi="標楷體" w:cs="Times New Roman" w:hint="eastAsia"/>
                <w:szCs w:val="24"/>
              </w:rPr>
              <w:t>1.認識種族差異、尊重種族多樣性並學習一個人的外在特徵並非是決斷個人價值的主因。經由水彩實作學習概念</w:t>
            </w:r>
            <w:r w:rsidRPr="00776897">
              <w:rPr>
                <w:rFonts w:ascii="標楷體" w:eastAsia="標楷體" w:hAnsi="標楷體" w:cs="Times New Roman"/>
                <w:szCs w:val="24"/>
              </w:rPr>
              <w:t>shades of color</w:t>
            </w:r>
            <w:r w:rsidRPr="00776897">
              <w:rPr>
                <w:rFonts w:ascii="標楷體" w:eastAsia="標楷體" w:hAnsi="標楷體" w:cs="Times New Roman" w:hint="eastAsia"/>
                <w:szCs w:val="24"/>
              </w:rPr>
              <w:t>。</w:t>
            </w:r>
          </w:p>
        </w:tc>
      </w:tr>
      <w:tr w:rsidR="003322E9" w:rsidRPr="0026435A" w:rsidTr="007C2C87">
        <w:trPr>
          <w:trHeight w:val="535"/>
        </w:trPr>
        <w:tc>
          <w:tcPr>
            <w:tcW w:w="1560" w:type="dxa"/>
            <w:gridSpan w:val="2"/>
            <w:vMerge w:val="restart"/>
            <w:tcBorders>
              <w:top w:val="single" w:sz="4" w:space="0" w:color="auto"/>
            </w:tcBorders>
            <w:shd w:val="clear" w:color="auto" w:fill="E7E6E6" w:themeFill="background2"/>
            <w:vAlign w:val="center"/>
          </w:tcPr>
          <w:p w:rsidR="003322E9" w:rsidRPr="00762BDA" w:rsidRDefault="003322E9" w:rsidP="003322E9">
            <w:pPr>
              <w:pStyle w:val="a3"/>
              <w:ind w:leftChars="0" w:left="0"/>
              <w:jc w:val="both"/>
              <w:rPr>
                <w:rFonts w:ascii="標楷體" w:eastAsia="標楷體" w:hAnsi="標楷體"/>
                <w:b/>
                <w:sz w:val="22"/>
              </w:rPr>
            </w:pPr>
            <w:r w:rsidRPr="00762BDA">
              <w:rPr>
                <w:rFonts w:ascii="標楷體" w:eastAsia="標楷體" w:hAnsi="標楷體" w:hint="eastAsia"/>
                <w:b/>
                <w:sz w:val="22"/>
              </w:rPr>
              <w:t>融入之議題</w:t>
            </w:r>
          </w:p>
          <w:p w:rsidR="003322E9" w:rsidRPr="00762BDA" w:rsidRDefault="003322E9" w:rsidP="003322E9">
            <w:pPr>
              <w:pStyle w:val="a3"/>
              <w:ind w:leftChars="0" w:left="0"/>
              <w:jc w:val="both"/>
              <w:rPr>
                <w:rFonts w:ascii="標楷體" w:eastAsia="標楷體" w:hAnsi="標楷體"/>
                <w:b/>
                <w:sz w:val="22"/>
              </w:rPr>
            </w:pPr>
            <w:r w:rsidRPr="00762BDA">
              <w:rPr>
                <w:rFonts w:ascii="標楷體" w:eastAsia="標楷體" w:hAnsi="標楷體" w:hint="eastAsia"/>
                <w:b/>
                <w:sz w:val="14"/>
              </w:rPr>
              <w:t>（學生確實有所探討的議題才列入）</w:t>
            </w:r>
          </w:p>
        </w:tc>
        <w:tc>
          <w:tcPr>
            <w:tcW w:w="1701" w:type="dxa"/>
            <w:tcBorders>
              <w:top w:val="single" w:sz="4" w:space="0" w:color="auto"/>
              <w:bottom w:val="single" w:sz="4" w:space="0" w:color="auto"/>
            </w:tcBorders>
            <w:shd w:val="clear" w:color="auto" w:fill="E7E6E6" w:themeFill="background2"/>
            <w:vAlign w:val="center"/>
          </w:tcPr>
          <w:p w:rsidR="003322E9" w:rsidRPr="00762BDA" w:rsidRDefault="003322E9" w:rsidP="003322E9">
            <w:pPr>
              <w:pStyle w:val="a3"/>
              <w:ind w:leftChars="0" w:left="0"/>
              <w:jc w:val="both"/>
              <w:rPr>
                <w:rFonts w:ascii="標楷體" w:eastAsia="標楷體" w:hAnsi="標楷體"/>
                <w:b/>
                <w:sz w:val="22"/>
              </w:rPr>
            </w:pPr>
            <w:r w:rsidRPr="00762BDA">
              <w:rPr>
                <w:rFonts w:ascii="標楷體" w:eastAsia="標楷體" w:hAnsi="標楷體" w:hint="eastAsia"/>
                <w:b/>
                <w:sz w:val="22"/>
              </w:rPr>
              <w:t>實質內涵</w:t>
            </w:r>
          </w:p>
        </w:tc>
        <w:tc>
          <w:tcPr>
            <w:tcW w:w="6945" w:type="dxa"/>
            <w:gridSpan w:val="4"/>
            <w:tcBorders>
              <w:top w:val="single" w:sz="4" w:space="0" w:color="auto"/>
              <w:bottom w:val="single" w:sz="4" w:space="0" w:color="auto"/>
            </w:tcBorders>
            <w:vAlign w:val="center"/>
          </w:tcPr>
          <w:p w:rsidR="003322E9" w:rsidRPr="003322E9" w:rsidRDefault="003322E9" w:rsidP="003322E9">
            <w:pPr>
              <w:pBdr>
                <w:top w:val="nil"/>
                <w:left w:val="nil"/>
                <w:bottom w:val="nil"/>
                <w:right w:val="nil"/>
                <w:between w:val="nil"/>
              </w:pBdr>
              <w:rPr>
                <w:rFonts w:ascii="標楷體" w:eastAsia="標楷體" w:hAnsi="標楷體" w:cs="Times New Roman"/>
                <w:color w:val="000000"/>
                <w:szCs w:val="24"/>
              </w:rPr>
            </w:pPr>
            <w:r w:rsidRPr="003322E9">
              <w:rPr>
                <w:rFonts w:ascii="標楷體" w:eastAsia="標楷體" w:hAnsi="標楷體" w:cs="Times New Roman"/>
                <w:color w:val="000000"/>
                <w:szCs w:val="24"/>
              </w:rPr>
              <w:t>【多元文化教育】</w:t>
            </w:r>
          </w:p>
          <w:p w:rsidR="003322E9" w:rsidRPr="003322E9" w:rsidRDefault="003322E9" w:rsidP="003322E9">
            <w:pPr>
              <w:snapToGrid w:val="0"/>
              <w:spacing w:line="240" w:lineRule="atLeast"/>
              <w:rPr>
                <w:rFonts w:ascii="標楷體" w:eastAsia="標楷體" w:hAnsi="標楷體" w:cs="Times New Roman"/>
                <w:szCs w:val="24"/>
              </w:rPr>
            </w:pPr>
            <w:r w:rsidRPr="003322E9">
              <w:rPr>
                <w:rFonts w:ascii="標楷體" w:eastAsia="標楷體" w:hAnsi="標楷體" w:cs="Times New Roman"/>
                <w:szCs w:val="24"/>
              </w:rPr>
              <w:t>多E3認識不同的文化概念，如族群、階級、性別、宗教等。</w:t>
            </w:r>
          </w:p>
          <w:p w:rsidR="003322E9" w:rsidRPr="003322E9" w:rsidRDefault="003322E9" w:rsidP="003322E9">
            <w:pPr>
              <w:pBdr>
                <w:top w:val="nil"/>
                <w:left w:val="nil"/>
                <w:bottom w:val="nil"/>
                <w:right w:val="nil"/>
                <w:between w:val="nil"/>
              </w:pBdr>
              <w:rPr>
                <w:rFonts w:ascii="標楷體" w:eastAsia="標楷體" w:hAnsi="標楷體"/>
                <w:sz w:val="18"/>
              </w:rPr>
            </w:pPr>
            <w:r w:rsidRPr="003322E9">
              <w:rPr>
                <w:rFonts w:ascii="標楷體" w:eastAsia="標楷體" w:hAnsi="標楷體" w:cs="Times New Roman"/>
                <w:szCs w:val="24"/>
              </w:rPr>
              <w:t>多E4理解到不同文化共存的事實。</w:t>
            </w:r>
          </w:p>
        </w:tc>
      </w:tr>
      <w:tr w:rsidR="00AD3493" w:rsidRPr="0026435A" w:rsidTr="007C2C87">
        <w:trPr>
          <w:trHeight w:val="535"/>
        </w:trPr>
        <w:tc>
          <w:tcPr>
            <w:tcW w:w="1560" w:type="dxa"/>
            <w:gridSpan w:val="2"/>
            <w:vMerge/>
            <w:tcBorders>
              <w:bottom w:val="single" w:sz="4" w:space="0" w:color="auto"/>
            </w:tcBorders>
            <w:shd w:val="clear" w:color="auto" w:fill="E7E6E6" w:themeFill="background2"/>
            <w:vAlign w:val="center"/>
          </w:tcPr>
          <w:p w:rsidR="00AD3493" w:rsidRPr="00762BDA" w:rsidRDefault="00AD3493" w:rsidP="00AD3493">
            <w:pPr>
              <w:pStyle w:val="a3"/>
              <w:ind w:leftChars="0" w:left="0"/>
              <w:jc w:val="both"/>
              <w:rPr>
                <w:rFonts w:ascii="標楷體" w:eastAsia="標楷體" w:hAnsi="標楷體"/>
                <w:b/>
                <w:sz w:val="22"/>
              </w:rPr>
            </w:pPr>
          </w:p>
        </w:tc>
        <w:tc>
          <w:tcPr>
            <w:tcW w:w="1701" w:type="dxa"/>
            <w:tcBorders>
              <w:top w:val="single" w:sz="4" w:space="0" w:color="auto"/>
              <w:bottom w:val="single" w:sz="4" w:space="0" w:color="auto"/>
            </w:tcBorders>
            <w:shd w:val="clear" w:color="auto" w:fill="E7E6E6" w:themeFill="background2"/>
            <w:vAlign w:val="center"/>
          </w:tcPr>
          <w:p w:rsidR="00AD3493" w:rsidRPr="00762BDA" w:rsidRDefault="00AD3493" w:rsidP="00AD3493">
            <w:pPr>
              <w:pStyle w:val="a3"/>
              <w:ind w:leftChars="0" w:left="0"/>
              <w:jc w:val="both"/>
              <w:rPr>
                <w:rFonts w:ascii="標楷體" w:eastAsia="標楷體" w:hAnsi="標楷體"/>
                <w:b/>
                <w:sz w:val="22"/>
              </w:rPr>
            </w:pPr>
            <w:r w:rsidRPr="00762BDA">
              <w:rPr>
                <w:rFonts w:ascii="標楷體" w:eastAsia="標楷體" w:hAnsi="標楷體" w:hint="eastAsia"/>
                <w:b/>
                <w:sz w:val="22"/>
              </w:rPr>
              <w:t>所融入之單元</w:t>
            </w:r>
          </w:p>
        </w:tc>
        <w:tc>
          <w:tcPr>
            <w:tcW w:w="6945" w:type="dxa"/>
            <w:gridSpan w:val="4"/>
            <w:tcBorders>
              <w:top w:val="single" w:sz="4" w:space="0" w:color="auto"/>
              <w:bottom w:val="single" w:sz="4" w:space="0" w:color="auto"/>
            </w:tcBorders>
            <w:vAlign w:val="center"/>
          </w:tcPr>
          <w:p w:rsidR="00AD3493" w:rsidRDefault="00AD3493" w:rsidP="00AD3493">
            <w:pPr>
              <w:pBdr>
                <w:top w:val="nil"/>
                <w:left w:val="nil"/>
                <w:bottom w:val="nil"/>
                <w:right w:val="nil"/>
                <w:between w:val="nil"/>
              </w:pBdr>
              <w:jc w:val="both"/>
              <w:rPr>
                <w:rFonts w:ascii="標楷體" w:eastAsia="標楷體" w:hAnsi="標楷體" w:cs="標楷體"/>
                <w:color w:val="000000"/>
                <w:sz w:val="18"/>
                <w:szCs w:val="18"/>
              </w:rPr>
            </w:pPr>
            <w:r>
              <w:rPr>
                <w:rFonts w:ascii="新細明體" w:eastAsia="新細明體" w:hAnsi="新細明體" w:cs="新細明體" w:hint="eastAsia"/>
                <w:color w:val="000000"/>
              </w:rPr>
              <w:t>【</w:t>
            </w:r>
            <w:r>
              <w:rPr>
                <w:rFonts w:ascii="標楷體" w:eastAsia="標楷體" w:hAnsi="標楷體" w:cs="標楷體"/>
                <w:color w:val="000000"/>
              </w:rPr>
              <w:t>The colors of us</w:t>
            </w:r>
            <w:r>
              <w:rPr>
                <w:rFonts w:ascii="新細明體" w:eastAsia="新細明體" w:hAnsi="新細明體" w:cs="新細明體" w:hint="eastAsia"/>
                <w:color w:val="000000"/>
              </w:rPr>
              <w:t>】</w:t>
            </w:r>
            <w:r>
              <w:rPr>
                <w:rFonts w:ascii="標楷體" w:eastAsia="標楷體" w:hAnsi="標楷體" w:cs="標楷體"/>
              </w:rPr>
              <w:t>多E3、多E4</w:t>
            </w:r>
          </w:p>
        </w:tc>
      </w:tr>
      <w:tr w:rsidR="00AD3493" w:rsidRPr="0026435A" w:rsidTr="007C2C87">
        <w:trPr>
          <w:trHeight w:val="624"/>
        </w:trPr>
        <w:tc>
          <w:tcPr>
            <w:tcW w:w="1560" w:type="dxa"/>
            <w:gridSpan w:val="2"/>
            <w:tcBorders>
              <w:top w:val="single" w:sz="4" w:space="0" w:color="auto"/>
            </w:tcBorders>
            <w:shd w:val="clear" w:color="auto" w:fill="E7E6E6" w:themeFill="background2"/>
            <w:vAlign w:val="center"/>
          </w:tcPr>
          <w:p w:rsidR="00AD3493" w:rsidRPr="00762BDA" w:rsidRDefault="00AD3493" w:rsidP="00AD3493">
            <w:pPr>
              <w:pStyle w:val="a3"/>
              <w:ind w:leftChars="0" w:left="0"/>
              <w:jc w:val="center"/>
              <w:rPr>
                <w:rFonts w:ascii="標楷體" w:eastAsia="標楷體" w:hAnsi="標楷體"/>
                <w:b/>
                <w:sz w:val="22"/>
              </w:rPr>
            </w:pPr>
            <w:r w:rsidRPr="00762BDA">
              <w:rPr>
                <w:rFonts w:ascii="標楷體" w:eastAsia="標楷體" w:hAnsi="標楷體" w:hint="eastAsia"/>
                <w:b/>
                <w:sz w:val="22"/>
              </w:rPr>
              <w:t>學習資源</w:t>
            </w:r>
          </w:p>
        </w:tc>
        <w:tc>
          <w:tcPr>
            <w:tcW w:w="8646" w:type="dxa"/>
            <w:gridSpan w:val="5"/>
            <w:tcBorders>
              <w:top w:val="single" w:sz="4" w:space="0" w:color="auto"/>
            </w:tcBorders>
            <w:vAlign w:val="center"/>
          </w:tcPr>
          <w:p w:rsidR="00AD3493" w:rsidRPr="003322E9" w:rsidRDefault="00AD3493" w:rsidP="00AD3493">
            <w:pPr>
              <w:rPr>
                <w:rFonts w:ascii="標楷體" w:eastAsia="標楷體" w:hAnsi="標楷體" w:cs="Times New Roman"/>
                <w:color w:val="000000"/>
                <w:szCs w:val="24"/>
              </w:rPr>
            </w:pPr>
            <w:r w:rsidRPr="003322E9">
              <w:rPr>
                <w:rFonts w:ascii="標楷體" w:eastAsia="標楷體" w:hAnsi="標楷體" w:cs="Times New Roman"/>
                <w:color w:val="000000"/>
                <w:szCs w:val="24"/>
              </w:rPr>
              <w:t>水彩、白板筆、板擦、彩色筆(粉蠟筆)</w:t>
            </w:r>
          </w:p>
        </w:tc>
      </w:tr>
    </w:tbl>
    <w:p w:rsidR="007C2C87" w:rsidRDefault="007C2C87" w:rsidP="007C2C87">
      <w:pPr>
        <w:rPr>
          <w:rFonts w:ascii="標楷體" w:eastAsia="標楷體" w:hAnsi="標楷體"/>
          <w:sz w:val="22"/>
        </w:rPr>
      </w:pPr>
    </w:p>
    <w:tbl>
      <w:tblPr>
        <w:tblStyle w:val="a4"/>
        <w:tblW w:w="0" w:type="auto"/>
        <w:tblLook w:val="04A0" w:firstRow="1" w:lastRow="0" w:firstColumn="1" w:lastColumn="0" w:noHBand="0" w:noVBand="1"/>
      </w:tblPr>
      <w:tblGrid>
        <w:gridCol w:w="7508"/>
        <w:gridCol w:w="851"/>
        <w:gridCol w:w="1835"/>
      </w:tblGrid>
      <w:tr w:rsidR="00BE104F" w:rsidRPr="00BE104F" w:rsidTr="007C2C87">
        <w:tc>
          <w:tcPr>
            <w:tcW w:w="10194" w:type="dxa"/>
            <w:gridSpan w:val="3"/>
            <w:shd w:val="clear" w:color="auto" w:fill="E7E6E6" w:themeFill="background2"/>
            <w:vAlign w:val="center"/>
          </w:tcPr>
          <w:p w:rsidR="007C2C87" w:rsidRPr="00BE104F" w:rsidRDefault="007C2C87" w:rsidP="003322E9">
            <w:pPr>
              <w:spacing w:line="360" w:lineRule="exact"/>
              <w:jc w:val="center"/>
              <w:rPr>
                <w:rFonts w:ascii="標楷體" w:eastAsia="標楷體" w:hAnsi="標楷體"/>
                <w:b/>
                <w:color w:val="000000" w:themeColor="text1"/>
                <w:sz w:val="22"/>
              </w:rPr>
            </w:pPr>
            <w:r w:rsidRPr="00BE104F">
              <w:rPr>
                <w:rFonts w:ascii="標楷體" w:eastAsia="標楷體" w:hAnsi="標楷體" w:hint="eastAsia"/>
                <w:b/>
                <w:color w:val="000000" w:themeColor="text1"/>
                <w:sz w:val="22"/>
              </w:rPr>
              <w:t>學習單元活動設計</w:t>
            </w:r>
          </w:p>
        </w:tc>
      </w:tr>
      <w:tr w:rsidR="00BE104F" w:rsidRPr="00BE104F" w:rsidTr="007C2C87">
        <w:tc>
          <w:tcPr>
            <w:tcW w:w="7508" w:type="dxa"/>
            <w:shd w:val="clear" w:color="auto" w:fill="E7E6E6" w:themeFill="background2"/>
            <w:vAlign w:val="center"/>
          </w:tcPr>
          <w:p w:rsidR="007C2C87" w:rsidRPr="00BE104F" w:rsidRDefault="007C2C87" w:rsidP="003322E9">
            <w:pPr>
              <w:spacing w:line="360" w:lineRule="exact"/>
              <w:jc w:val="center"/>
              <w:rPr>
                <w:rFonts w:ascii="標楷體" w:eastAsia="標楷體" w:hAnsi="標楷體"/>
                <w:b/>
                <w:color w:val="000000" w:themeColor="text1"/>
                <w:sz w:val="22"/>
              </w:rPr>
            </w:pPr>
            <w:r w:rsidRPr="00BE104F">
              <w:rPr>
                <w:rFonts w:ascii="標楷體" w:eastAsia="標楷體" w:hAnsi="標楷體" w:hint="eastAsia"/>
                <w:b/>
                <w:color w:val="000000" w:themeColor="text1"/>
                <w:sz w:val="22"/>
              </w:rPr>
              <w:t>學習活動流程</w:t>
            </w:r>
          </w:p>
        </w:tc>
        <w:tc>
          <w:tcPr>
            <w:tcW w:w="851" w:type="dxa"/>
            <w:shd w:val="clear" w:color="auto" w:fill="E7E6E6" w:themeFill="background2"/>
            <w:vAlign w:val="center"/>
          </w:tcPr>
          <w:p w:rsidR="007C2C87" w:rsidRPr="00BE104F" w:rsidRDefault="007C2C87" w:rsidP="003322E9">
            <w:pPr>
              <w:spacing w:line="360" w:lineRule="exact"/>
              <w:jc w:val="center"/>
              <w:rPr>
                <w:rFonts w:ascii="標楷體" w:eastAsia="標楷體" w:hAnsi="標楷體"/>
                <w:b/>
                <w:color w:val="000000" w:themeColor="text1"/>
                <w:sz w:val="22"/>
              </w:rPr>
            </w:pPr>
            <w:r w:rsidRPr="00BE104F">
              <w:rPr>
                <w:rFonts w:ascii="標楷體" w:eastAsia="標楷體" w:hAnsi="標楷體" w:hint="eastAsia"/>
                <w:b/>
                <w:color w:val="000000" w:themeColor="text1"/>
                <w:sz w:val="22"/>
              </w:rPr>
              <w:t>時間</w:t>
            </w:r>
          </w:p>
        </w:tc>
        <w:tc>
          <w:tcPr>
            <w:tcW w:w="1835" w:type="dxa"/>
            <w:shd w:val="clear" w:color="auto" w:fill="E7E6E6" w:themeFill="background2"/>
            <w:vAlign w:val="center"/>
          </w:tcPr>
          <w:p w:rsidR="007C2C87" w:rsidRPr="00BE104F" w:rsidRDefault="007C2C87" w:rsidP="003322E9">
            <w:pPr>
              <w:spacing w:line="360" w:lineRule="exact"/>
              <w:jc w:val="center"/>
              <w:rPr>
                <w:rFonts w:ascii="標楷體" w:eastAsia="標楷體" w:hAnsi="標楷體"/>
                <w:b/>
                <w:color w:val="000000" w:themeColor="text1"/>
                <w:sz w:val="22"/>
              </w:rPr>
            </w:pPr>
            <w:r w:rsidRPr="00BE104F">
              <w:rPr>
                <w:rFonts w:ascii="標楷體" w:eastAsia="標楷體" w:hAnsi="標楷體" w:hint="eastAsia"/>
                <w:b/>
                <w:color w:val="000000" w:themeColor="text1"/>
                <w:sz w:val="22"/>
              </w:rPr>
              <w:t>備註</w:t>
            </w:r>
          </w:p>
        </w:tc>
      </w:tr>
      <w:tr w:rsidR="00BE104F" w:rsidRPr="00BE104F" w:rsidTr="003322E9">
        <w:tc>
          <w:tcPr>
            <w:tcW w:w="7508" w:type="dxa"/>
          </w:tcPr>
          <w:p w:rsidR="003322E9" w:rsidRDefault="003322E9" w:rsidP="003322E9">
            <w:pPr>
              <w:pBdr>
                <w:top w:val="nil"/>
                <w:left w:val="nil"/>
                <w:bottom w:val="nil"/>
                <w:right w:val="nil"/>
                <w:between w:val="nil"/>
              </w:pBdr>
              <w:spacing w:line="360" w:lineRule="exact"/>
              <w:rPr>
                <w:rFonts w:ascii="標楷體" w:eastAsia="標楷體" w:hAnsi="標楷體" w:cs="Times New Roman"/>
                <w:b/>
                <w:color w:val="000000" w:themeColor="text1"/>
                <w:szCs w:val="24"/>
              </w:rPr>
            </w:pPr>
            <w:r w:rsidRPr="00BE104F">
              <w:rPr>
                <w:rFonts w:ascii="標楷體" w:eastAsia="標楷體" w:hAnsi="標楷體" w:cs="Times New Roman"/>
                <w:b/>
                <w:color w:val="000000" w:themeColor="text1"/>
                <w:szCs w:val="24"/>
              </w:rPr>
              <w:t>第一堂課</w:t>
            </w:r>
          </w:p>
          <w:p w:rsidR="00AD3493" w:rsidRPr="00AD3493" w:rsidRDefault="00AD3493" w:rsidP="00AD3493">
            <w:pPr>
              <w:pBdr>
                <w:top w:val="nil"/>
                <w:left w:val="nil"/>
                <w:bottom w:val="nil"/>
                <w:right w:val="nil"/>
                <w:between w:val="nil"/>
              </w:pBdr>
              <w:spacing w:line="360" w:lineRule="exact"/>
              <w:ind w:left="1440" w:hangingChars="600" w:hanging="1440"/>
              <w:rPr>
                <w:rFonts w:ascii="標楷體" w:eastAsia="標楷體" w:hAnsi="標楷體" w:cs="Times New Roman"/>
                <w:szCs w:val="24"/>
              </w:rPr>
            </w:pPr>
            <w:r w:rsidRPr="00AD3493">
              <w:t>【</w:t>
            </w:r>
            <w:r w:rsidRPr="00AD3493">
              <w:rPr>
                <w:rFonts w:ascii="標楷體" w:eastAsia="標楷體" w:hAnsi="標楷體" w:cs="標楷體"/>
              </w:rPr>
              <w:t>導引問題</w:t>
            </w:r>
            <w:r w:rsidRPr="00AD3493">
              <w:t>】</w:t>
            </w:r>
            <w:r w:rsidRPr="00AD3493">
              <w:rPr>
                <w:rFonts w:ascii="Times New Roman" w:eastAsia="Times New Roman" w:hAnsi="Times New Roman" w:cs="Times New Roman"/>
              </w:rPr>
              <w:t>Read the story book “The colors of us” and ask the questions that mentioned in the book about colors.</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Warm-up</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2"/>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Greeting</w:t>
            </w:r>
          </w:p>
          <w:p w:rsidR="003322E9" w:rsidRPr="00BE104F" w:rsidRDefault="003322E9" w:rsidP="00710707">
            <w:pPr>
              <w:pStyle w:val="a3"/>
              <w:numPr>
                <w:ilvl w:val="0"/>
                <w:numId w:val="2"/>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複習上學期教授的顏色單元 What color is it? It’s red, green, blue, pink, purple, yellow, orange, brown, white.</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Presentation &amp; Practice</w:t>
            </w:r>
            <w:r w:rsidRPr="00BE104F">
              <w:rPr>
                <w:rFonts w:ascii="標楷體" w:eastAsia="標楷體" w:hAnsi="標楷體" w:cs="Times New Roman"/>
                <w:color w:val="000000" w:themeColor="text1"/>
                <w:szCs w:val="24"/>
              </w:rPr>
              <w:t xml:space="preserve">: </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在屏幕呈現繪本The colors of us的封面，問學生Who is the author?  Where can I find it? Who is the illustrator? Where can I find the publisher? 學生自由回答</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看書名The colors of us，請學生預測本書大概在談什麼內容?  學生自由發表</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播放繪本內文，問學生She’s Lena. She’s 7 years old. She is the color of cinnamon. What is </w:t>
            </w:r>
            <w:r w:rsidRPr="00BE104F">
              <w:rPr>
                <w:rFonts w:ascii="標楷體" w:eastAsia="標楷體" w:hAnsi="標楷體" w:cs="Times New Roman"/>
                <w:color w:val="000000" w:themeColor="text1"/>
                <w:szCs w:val="24"/>
                <w:u w:val="single"/>
              </w:rPr>
              <w:t>the color of cinnamon</w:t>
            </w:r>
            <w:r w:rsidRPr="00BE104F">
              <w:rPr>
                <w:rFonts w:ascii="標楷體" w:eastAsia="標楷體" w:hAnsi="標楷體" w:cs="Times New Roman"/>
                <w:color w:val="000000" w:themeColor="text1"/>
                <w:szCs w:val="24"/>
              </w:rPr>
              <w:t xml:space="preserve">? Take a guess.  學生自由發表 </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My mom is the color of French toast. Take a guess, boys </w:t>
            </w:r>
            <w:r w:rsidRPr="00BE104F">
              <w:rPr>
                <w:rFonts w:ascii="標楷體" w:eastAsia="標楷體" w:hAnsi="標楷體" w:cs="Times New Roman"/>
                <w:color w:val="000000" w:themeColor="text1"/>
                <w:szCs w:val="24"/>
              </w:rPr>
              <w:lastRenderedPageBreak/>
              <w:t xml:space="preserve">and girls. What is </w:t>
            </w:r>
            <w:r w:rsidRPr="00BE104F">
              <w:rPr>
                <w:rFonts w:ascii="標楷體" w:eastAsia="標楷體" w:hAnsi="標楷體" w:cs="Times New Roman"/>
                <w:color w:val="000000" w:themeColor="text1"/>
                <w:szCs w:val="24"/>
                <w:u w:val="single"/>
              </w:rPr>
              <w:t>the color of French toast</w:t>
            </w:r>
            <w:r w:rsidRPr="00BE104F">
              <w:rPr>
                <w:rFonts w:ascii="標楷體" w:eastAsia="標楷體" w:hAnsi="標楷體" w:cs="Times New Roman"/>
                <w:color w:val="000000" w:themeColor="text1"/>
                <w:szCs w:val="24"/>
              </w:rPr>
              <w:t xml:space="preserve">? </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Sonia is the light brown, just like creamy peanut butter.  What is </w:t>
            </w:r>
            <w:r w:rsidRPr="00BE104F">
              <w:rPr>
                <w:rFonts w:ascii="標楷體" w:eastAsia="標楷體" w:hAnsi="標楷體" w:cs="Times New Roman"/>
                <w:color w:val="000000" w:themeColor="text1"/>
                <w:szCs w:val="24"/>
                <w:u w:val="single"/>
              </w:rPr>
              <w:t>light brown</w:t>
            </w:r>
            <w:r w:rsidRPr="00BE104F">
              <w:rPr>
                <w:rFonts w:ascii="標楷體" w:eastAsia="標楷體" w:hAnsi="標楷體" w:cs="Times New Roman"/>
                <w:color w:val="000000" w:themeColor="text1"/>
                <w:szCs w:val="24"/>
              </w:rPr>
              <w:t>? 學生發表</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Isabella is chocolate brown, just like cupcakes. What is </w:t>
            </w:r>
            <w:r w:rsidRPr="00BE104F">
              <w:rPr>
                <w:rFonts w:ascii="標楷體" w:eastAsia="標楷體" w:hAnsi="標楷體" w:cs="Times New Roman"/>
                <w:color w:val="000000" w:themeColor="text1"/>
                <w:szCs w:val="24"/>
                <w:u w:val="single"/>
              </w:rPr>
              <w:t>chocolate brown</w:t>
            </w:r>
            <w:r w:rsidRPr="00BE104F">
              <w:rPr>
                <w:rFonts w:ascii="標楷體" w:eastAsia="標楷體" w:hAnsi="標楷體" w:cs="Times New Roman"/>
                <w:color w:val="000000" w:themeColor="text1"/>
                <w:szCs w:val="24"/>
              </w:rPr>
              <w:t>? 學生發表</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Lucy has skin peachy and tan. Look at the picture, guess everyone what is </w:t>
            </w:r>
            <w:r w:rsidRPr="00BE104F">
              <w:rPr>
                <w:rFonts w:ascii="標楷體" w:eastAsia="標楷體" w:hAnsi="標楷體" w:cs="Times New Roman"/>
                <w:color w:val="000000" w:themeColor="text1"/>
                <w:szCs w:val="24"/>
                <w:u w:val="single"/>
              </w:rPr>
              <w:t>skin peachy and tan</w:t>
            </w:r>
            <w:r w:rsidRPr="00BE104F">
              <w:rPr>
                <w:rFonts w:ascii="標楷體" w:eastAsia="標楷體" w:hAnsi="標楷體" w:cs="Times New Roman"/>
                <w:color w:val="000000" w:themeColor="text1"/>
                <w:szCs w:val="24"/>
              </w:rPr>
              <w:t>? 學生發表</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Jo-Jin is the color of honey. What is </w:t>
            </w:r>
            <w:r w:rsidRPr="00BE104F">
              <w:rPr>
                <w:rFonts w:ascii="標楷體" w:eastAsia="標楷體" w:hAnsi="標楷體" w:cs="Times New Roman"/>
                <w:color w:val="000000" w:themeColor="text1"/>
                <w:szCs w:val="24"/>
                <w:u w:val="single"/>
              </w:rPr>
              <w:t>the color of honey</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Kyle is reddish brown. What is </w:t>
            </w:r>
            <w:r w:rsidRPr="00BE104F">
              <w:rPr>
                <w:rFonts w:ascii="標楷體" w:eastAsia="標楷體" w:hAnsi="標楷體" w:cs="Times New Roman"/>
                <w:color w:val="000000" w:themeColor="text1"/>
                <w:szCs w:val="24"/>
                <w:u w:val="single"/>
              </w:rPr>
              <w:t>reddish brown</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Carlos is a light coco brown. What is the skin </w:t>
            </w:r>
            <w:r w:rsidRPr="00BE104F">
              <w:rPr>
                <w:rFonts w:ascii="標楷體" w:eastAsia="標楷體" w:hAnsi="標楷體" w:cs="Times New Roman"/>
                <w:color w:val="000000" w:themeColor="text1"/>
                <w:szCs w:val="24"/>
                <w:u w:val="single"/>
              </w:rPr>
              <w:t>light coco brown</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Rosita’s skin looks like butterscotch. What is </w:t>
            </w:r>
            <w:r w:rsidRPr="00BE104F">
              <w:rPr>
                <w:rFonts w:ascii="標楷體" w:eastAsia="標楷體" w:hAnsi="標楷體" w:cs="Times New Roman"/>
                <w:color w:val="000000" w:themeColor="text1"/>
                <w:szCs w:val="24"/>
                <w:u w:val="single"/>
              </w:rPr>
              <w:t>butterscotch</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Mr. Pellegrino is t</w:t>
            </w:r>
            <w:r w:rsidRPr="00BE104F">
              <w:rPr>
                <w:rFonts w:ascii="標楷體" w:eastAsia="標楷體" w:hAnsi="標楷體" w:cs="Times New Roman"/>
                <w:color w:val="000000" w:themeColor="text1"/>
                <w:szCs w:val="24"/>
                <w:u w:val="single"/>
              </w:rPr>
              <w:t>he color of pizza crust, a golden brown.</w:t>
            </w:r>
            <w:r w:rsidRPr="00BE104F">
              <w:rPr>
                <w:rFonts w:ascii="標楷體" w:eastAsia="標楷體" w:hAnsi="標楷體" w:cs="Times New Roman"/>
                <w:color w:val="000000" w:themeColor="text1"/>
                <w:szCs w:val="24"/>
              </w:rPr>
              <w:t xml:space="preserve"> What is golden brown?</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My babysitter Candy is like </w:t>
            </w:r>
            <w:r w:rsidRPr="00BE104F">
              <w:rPr>
                <w:rFonts w:ascii="標楷體" w:eastAsia="標楷體" w:hAnsi="標楷體" w:cs="Times New Roman"/>
                <w:color w:val="000000" w:themeColor="text1"/>
                <w:szCs w:val="24"/>
                <w:u w:val="single"/>
              </w:rPr>
              <w:t>a bronze and amber</w:t>
            </w:r>
            <w:r w:rsidRPr="00BE104F">
              <w:rPr>
                <w:rFonts w:ascii="標楷體" w:eastAsia="標楷體" w:hAnsi="標楷體" w:cs="Times New Roman"/>
                <w:color w:val="000000" w:themeColor="text1"/>
                <w:szCs w:val="24"/>
              </w:rPr>
              <w:t>. What color is bronze and amber?</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Mr. Kashmir has </w:t>
            </w:r>
            <w:r w:rsidRPr="00BE104F">
              <w:rPr>
                <w:rFonts w:ascii="標楷體" w:eastAsia="標楷體" w:hAnsi="標楷體" w:cs="Times New Roman"/>
                <w:color w:val="000000" w:themeColor="text1"/>
                <w:szCs w:val="24"/>
                <w:u w:val="single"/>
              </w:rPr>
              <w:t>the color of ginger and chili powder</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Aunt Kathy is </w:t>
            </w:r>
            <w:r w:rsidRPr="00BE104F">
              <w:rPr>
                <w:rFonts w:ascii="標楷體" w:eastAsia="標楷體" w:hAnsi="標楷體" w:cs="Times New Roman"/>
                <w:color w:val="000000" w:themeColor="text1"/>
                <w:szCs w:val="24"/>
                <w:u w:val="single"/>
              </w:rPr>
              <w:t>tan like coconuts and coffee toffee</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總結: They are all color brown.</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看完繪本後，教師再問學生: </w:t>
            </w:r>
            <w:r w:rsidRPr="00BE104F">
              <w:rPr>
                <w:rFonts w:ascii="標楷體" w:eastAsia="標楷體" w:hAnsi="標楷體" w:cs="Times New Roman"/>
                <w:color w:val="000000" w:themeColor="text1"/>
                <w:szCs w:val="24"/>
                <w:u w:val="single"/>
              </w:rPr>
              <w:t>書名 The colors of us 是指什麼意思呢</w:t>
            </w:r>
            <w:r w:rsidRPr="00BE104F">
              <w:rPr>
                <w:rFonts w:ascii="標楷體" w:eastAsia="標楷體" w:hAnsi="標楷體" w:cs="Times New Roman"/>
                <w:color w:val="000000" w:themeColor="text1"/>
                <w:szCs w:val="24"/>
              </w:rPr>
              <w:t>? 學生自由回答</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教學light color 和 dark color 的區別並舉例</w:t>
            </w:r>
          </w:p>
          <w:p w:rsidR="003322E9" w:rsidRPr="00BE104F" w:rsidRDefault="003322E9" w:rsidP="00710707">
            <w:pPr>
              <w:pStyle w:val="a3"/>
              <w:numPr>
                <w:ilvl w:val="0"/>
                <w:numId w:val="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活動: 給每組學生2~3本英文繪本，請學生找出書名、作者、繪者、出版社等資訊並記錄在學習單上</w:t>
            </w:r>
          </w:p>
          <w:p w:rsidR="003322E9" w:rsidRPr="00BE104F" w:rsidRDefault="003322E9" w:rsidP="003322E9">
            <w:pPr>
              <w:pStyle w:val="a3"/>
              <w:pBdr>
                <w:top w:val="nil"/>
                <w:left w:val="nil"/>
                <w:bottom w:val="nil"/>
                <w:right w:val="nil"/>
                <w:between w:val="nil"/>
              </w:pBdr>
              <w:spacing w:line="360" w:lineRule="exact"/>
              <w:ind w:leftChars="0" w:left="360"/>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Wrap-up</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4"/>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複習顏色</w:t>
            </w:r>
          </w:p>
          <w:p w:rsidR="003322E9" w:rsidRPr="00BE104F" w:rsidRDefault="003322E9" w:rsidP="00710707">
            <w:pPr>
              <w:pStyle w:val="a3"/>
              <w:numPr>
                <w:ilvl w:val="0"/>
                <w:numId w:val="4"/>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AD3493">
              <w:rPr>
                <w:rFonts w:ascii="標楷體" w:eastAsia="標楷體" w:hAnsi="標楷體" w:cs="Times New Roman"/>
                <w:color w:val="000000" w:themeColor="text1"/>
                <w:szCs w:val="24"/>
              </w:rPr>
              <w:t>將本次活動學習單的答案講述一次(複習如何查看英文繪本的基本資料)</w:t>
            </w:r>
          </w:p>
        </w:tc>
        <w:tc>
          <w:tcPr>
            <w:tcW w:w="851" w:type="dxa"/>
          </w:tcPr>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5分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20分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10分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AD3493">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5分</w:t>
            </w:r>
          </w:p>
        </w:tc>
        <w:tc>
          <w:tcPr>
            <w:tcW w:w="1835" w:type="dxa"/>
          </w:tcPr>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繪本</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學習單</w:t>
            </w:r>
          </w:p>
          <w:p w:rsidR="003322E9" w:rsidRPr="00BE104F" w:rsidRDefault="003322E9" w:rsidP="00AD3493">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各種繪本</w:t>
            </w:r>
          </w:p>
        </w:tc>
      </w:tr>
      <w:tr w:rsidR="00BE104F" w:rsidRPr="00BE104F" w:rsidTr="003322E9">
        <w:tc>
          <w:tcPr>
            <w:tcW w:w="7508" w:type="dxa"/>
          </w:tcPr>
          <w:p w:rsidR="003322E9" w:rsidRDefault="003322E9" w:rsidP="003322E9">
            <w:pPr>
              <w:pBdr>
                <w:top w:val="nil"/>
                <w:left w:val="nil"/>
                <w:bottom w:val="nil"/>
                <w:right w:val="nil"/>
                <w:between w:val="nil"/>
              </w:pBdr>
              <w:spacing w:line="360" w:lineRule="exact"/>
              <w:rPr>
                <w:rFonts w:ascii="標楷體" w:eastAsia="標楷體" w:hAnsi="標楷體" w:cs="Times New Roman"/>
                <w:b/>
                <w:color w:val="000000" w:themeColor="text1"/>
                <w:szCs w:val="24"/>
              </w:rPr>
            </w:pPr>
            <w:r w:rsidRPr="00BE104F">
              <w:rPr>
                <w:rFonts w:ascii="標楷體" w:eastAsia="標楷體" w:hAnsi="標楷體" w:cs="Times New Roman"/>
                <w:b/>
                <w:color w:val="000000" w:themeColor="text1"/>
                <w:szCs w:val="24"/>
              </w:rPr>
              <w:lastRenderedPageBreak/>
              <w:t>第二堂課</w:t>
            </w:r>
          </w:p>
          <w:p w:rsidR="00AD3493" w:rsidRPr="00BE104F" w:rsidRDefault="00AD3493" w:rsidP="00AD3493">
            <w:pPr>
              <w:pBdr>
                <w:top w:val="nil"/>
                <w:left w:val="nil"/>
                <w:bottom w:val="nil"/>
                <w:right w:val="nil"/>
                <w:between w:val="nil"/>
              </w:pBdr>
              <w:spacing w:line="360" w:lineRule="exact"/>
              <w:ind w:left="1440" w:hangingChars="600" w:hanging="1440"/>
              <w:rPr>
                <w:rFonts w:ascii="標楷體" w:eastAsia="標楷體" w:hAnsi="標楷體" w:cs="Times New Roman"/>
                <w:b/>
                <w:color w:val="000000" w:themeColor="text1"/>
                <w:szCs w:val="24"/>
              </w:rPr>
            </w:pPr>
            <w:r w:rsidRPr="00AD3493">
              <w:rPr>
                <w:rFonts w:ascii="標楷體" w:eastAsia="標楷體" w:hAnsi="標楷體"/>
              </w:rPr>
              <w:t xml:space="preserve">【導引問題】In the story book what words are used to describe brown color? </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Warm-up</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5"/>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Do you remember the book we read last time? What is the name of the book? 學生自由發表 (喚醒記憶)</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Presentation &amp; Practice</w:t>
            </w:r>
            <w:r w:rsidRPr="00BE104F">
              <w:rPr>
                <w:rFonts w:ascii="標楷體" w:eastAsia="標楷體" w:hAnsi="標楷體" w:cs="Times New Roman"/>
                <w:color w:val="000000" w:themeColor="text1"/>
                <w:szCs w:val="24"/>
              </w:rPr>
              <w:t xml:space="preserve">: </w:t>
            </w:r>
          </w:p>
          <w:p w:rsidR="003322E9" w:rsidRPr="00BE104F" w:rsidRDefault="003322E9" w:rsidP="00710707">
            <w:pPr>
              <w:pStyle w:val="a3"/>
              <w:numPr>
                <w:ilvl w:val="0"/>
                <w:numId w:val="7"/>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播放繪本內容，全體一起看一遍，點出今日教學的單字是作者用各種形容brown的語詞: cinnamon, chocolate, honey, coffee, toffee, butterscotch</w:t>
            </w:r>
          </w:p>
          <w:p w:rsidR="003322E9" w:rsidRPr="00BE104F" w:rsidRDefault="003322E9" w:rsidP="00710707">
            <w:pPr>
              <w:pStyle w:val="a3"/>
              <w:numPr>
                <w:ilvl w:val="0"/>
                <w:numId w:val="7"/>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lastRenderedPageBreak/>
              <w:t>活動: 請學生替以上單字塗上適合的顏色(使用水彩調色)</w:t>
            </w:r>
          </w:p>
          <w:p w:rsidR="003322E9" w:rsidRPr="00BE104F" w:rsidRDefault="003322E9" w:rsidP="003322E9">
            <w:pPr>
              <w:pStyle w:val="a3"/>
              <w:pBdr>
                <w:top w:val="nil"/>
                <w:left w:val="nil"/>
                <w:bottom w:val="nil"/>
                <w:right w:val="nil"/>
                <w:between w:val="nil"/>
              </w:pBdr>
              <w:spacing w:line="360" w:lineRule="exact"/>
              <w:ind w:leftChars="0" w:left="36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(需使用黃色、白色、黑色、紅色、咖啡色等顏料)</w:t>
            </w:r>
          </w:p>
          <w:p w:rsidR="003322E9" w:rsidRPr="00BE104F" w:rsidRDefault="003322E9" w:rsidP="003322E9">
            <w:pPr>
              <w:pStyle w:val="a3"/>
              <w:pBdr>
                <w:top w:val="nil"/>
                <w:left w:val="nil"/>
                <w:bottom w:val="nil"/>
                <w:right w:val="nil"/>
                <w:between w:val="nil"/>
              </w:pBdr>
              <w:spacing w:line="360" w:lineRule="exact"/>
              <w:ind w:leftChars="0" w:left="360"/>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Wrap-up</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6"/>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再次閱讀故事</w:t>
            </w:r>
          </w:p>
          <w:p w:rsidR="003322E9" w:rsidRPr="00BE104F" w:rsidRDefault="003322E9" w:rsidP="00710707">
            <w:pPr>
              <w:pStyle w:val="a3"/>
              <w:numPr>
                <w:ilvl w:val="0"/>
                <w:numId w:val="6"/>
              </w:numPr>
              <w:pBdr>
                <w:top w:val="nil"/>
                <w:left w:val="nil"/>
                <w:bottom w:val="nil"/>
                <w:right w:val="nil"/>
                <w:between w:val="nil"/>
              </w:pBdr>
              <w:spacing w:line="360" w:lineRule="exact"/>
              <w:ind w:leftChars="0"/>
              <w:rPr>
                <w:rFonts w:ascii="標楷體" w:eastAsia="標楷體" w:hAnsi="標楷體" w:cs="Times New Roman"/>
                <w:b/>
                <w:color w:val="000000" w:themeColor="text1"/>
                <w:szCs w:val="24"/>
              </w:rPr>
            </w:pPr>
            <w:r w:rsidRPr="00AD3493">
              <w:rPr>
                <w:rFonts w:ascii="標楷體" w:eastAsia="標楷體" w:hAnsi="標楷體" w:cs="Times New Roman"/>
                <w:color w:val="000000" w:themeColor="text1"/>
                <w:szCs w:val="24"/>
              </w:rPr>
              <w:t>複習本次教授的單字</w:t>
            </w:r>
          </w:p>
        </w:tc>
        <w:tc>
          <w:tcPr>
            <w:tcW w:w="851" w:type="dxa"/>
          </w:tcPr>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3分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12分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lastRenderedPageBreak/>
              <w:t>20分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AD3493">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5分</w:t>
            </w:r>
          </w:p>
        </w:tc>
        <w:tc>
          <w:tcPr>
            <w:tcW w:w="1835" w:type="dxa"/>
          </w:tcPr>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lastRenderedPageBreak/>
              <w:t>學習單</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水彩</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tc>
      </w:tr>
      <w:tr w:rsidR="00BE104F" w:rsidRPr="00BE104F" w:rsidTr="003322E9">
        <w:tc>
          <w:tcPr>
            <w:tcW w:w="7508" w:type="dxa"/>
          </w:tcPr>
          <w:p w:rsidR="003322E9" w:rsidRDefault="003322E9" w:rsidP="003322E9">
            <w:pPr>
              <w:pBdr>
                <w:top w:val="nil"/>
                <w:left w:val="nil"/>
                <w:bottom w:val="nil"/>
                <w:right w:val="nil"/>
                <w:between w:val="nil"/>
              </w:pBdr>
              <w:spacing w:line="360" w:lineRule="exact"/>
              <w:rPr>
                <w:rFonts w:ascii="標楷體" w:eastAsia="標楷體" w:hAnsi="標楷體" w:cs="Times New Roman"/>
                <w:b/>
                <w:color w:val="000000" w:themeColor="text1"/>
                <w:szCs w:val="24"/>
              </w:rPr>
            </w:pPr>
            <w:r w:rsidRPr="00BE104F">
              <w:rPr>
                <w:rFonts w:ascii="標楷體" w:eastAsia="標楷體" w:hAnsi="標楷體" w:cs="Times New Roman"/>
                <w:b/>
                <w:color w:val="000000" w:themeColor="text1"/>
                <w:szCs w:val="24"/>
              </w:rPr>
              <w:lastRenderedPageBreak/>
              <w:t>第三堂課</w:t>
            </w:r>
          </w:p>
          <w:p w:rsidR="00AD3493" w:rsidRPr="00BE104F" w:rsidRDefault="00AD3493" w:rsidP="00AD3493">
            <w:pPr>
              <w:pBdr>
                <w:top w:val="nil"/>
                <w:left w:val="nil"/>
                <w:bottom w:val="nil"/>
                <w:right w:val="nil"/>
                <w:between w:val="nil"/>
              </w:pBdr>
              <w:spacing w:line="360" w:lineRule="exact"/>
              <w:ind w:left="1440" w:hangingChars="600" w:hanging="1440"/>
              <w:rPr>
                <w:rFonts w:ascii="標楷體" w:eastAsia="標楷體" w:hAnsi="標楷體" w:cs="Times New Roman"/>
                <w:b/>
                <w:color w:val="000000" w:themeColor="text1"/>
                <w:szCs w:val="24"/>
              </w:rPr>
            </w:pPr>
            <w:r w:rsidRPr="00AD3493">
              <w:rPr>
                <w:rFonts w:ascii="標楷體" w:eastAsia="標楷體" w:hAnsi="標楷體"/>
              </w:rPr>
              <w:t>【導引問題】What is light brown? What is dark brown? What is “shade of color”?</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Warm-up</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8"/>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複習上一次的單字cinnamon, chocolate, honey, coffee, toffee, butterscotch</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Presentation &amp; Practice</w:t>
            </w:r>
            <w:r w:rsidRPr="00BE104F">
              <w:rPr>
                <w:rFonts w:ascii="標楷體" w:eastAsia="標楷體" w:hAnsi="標楷體" w:cs="Times New Roman"/>
                <w:color w:val="000000" w:themeColor="text1"/>
                <w:szCs w:val="24"/>
              </w:rPr>
              <w:t xml:space="preserve">: </w:t>
            </w:r>
          </w:p>
          <w:p w:rsidR="003322E9" w:rsidRPr="00BE104F" w:rsidRDefault="003322E9" w:rsidP="00710707">
            <w:pPr>
              <w:pStyle w:val="a3"/>
              <w:numPr>
                <w:ilvl w:val="0"/>
                <w:numId w:val="9"/>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 xml:space="preserve">閱讀故事內容: 專注在作者使用各種詞彙來形容brown這個顏色，關注圖片中不同膚色(皆是棕色)的人所呈現出來的顏色，進而帶出顏色的shade(色階) They are shades of brown color. </w:t>
            </w:r>
          </w:p>
          <w:p w:rsidR="003322E9" w:rsidRPr="00BE104F" w:rsidRDefault="003322E9" w:rsidP="00710707">
            <w:pPr>
              <w:pStyle w:val="a3"/>
              <w:numPr>
                <w:ilvl w:val="0"/>
                <w:numId w:val="9"/>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教授light brown ---</w:t>
            </w:r>
            <w:r w:rsidRPr="00BE104F">
              <w:rPr>
                <w:rFonts w:ascii="標楷體" w:eastAsia="標楷體" w:hAnsi="標楷體" w:cs="Times New Roman"/>
                <w:color w:val="000000" w:themeColor="text1"/>
                <w:szCs w:val="24"/>
              </w:rPr>
              <w:sym w:font="Wingdings" w:char="F0E0"/>
            </w:r>
            <w:r w:rsidRPr="00BE104F">
              <w:rPr>
                <w:rFonts w:ascii="標楷體" w:eastAsia="標楷體" w:hAnsi="標楷體" w:cs="Times New Roman"/>
                <w:color w:val="000000" w:themeColor="text1"/>
                <w:szCs w:val="24"/>
              </w:rPr>
              <w:t xml:space="preserve"> dark brown 的區分</w:t>
            </w:r>
          </w:p>
          <w:p w:rsidR="003322E9" w:rsidRPr="00BE104F" w:rsidRDefault="003322E9" w:rsidP="00710707">
            <w:pPr>
              <w:pStyle w:val="a3"/>
              <w:numPr>
                <w:ilvl w:val="0"/>
                <w:numId w:val="9"/>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舉例: 藍色 ，螢幕呈現三種色階的藍色 ，分別是sky blue天空藍---blue藍---navy blue海軍藍，讓學生了解從light color到dark color</w:t>
            </w:r>
          </w:p>
          <w:p w:rsidR="003322E9" w:rsidRPr="00BE104F" w:rsidRDefault="003322E9" w:rsidP="00710707">
            <w:pPr>
              <w:pStyle w:val="a3"/>
              <w:numPr>
                <w:ilvl w:val="0"/>
                <w:numId w:val="9"/>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活動1: 請學生自選一種顏色，調色出三種深淺的色調，例如: 選擇綠色為主色，調出 light green淺綠---green綠色---dark green 墨綠</w:t>
            </w:r>
          </w:p>
          <w:p w:rsidR="003322E9" w:rsidRPr="00BE104F" w:rsidRDefault="003322E9" w:rsidP="00710707">
            <w:pPr>
              <w:pStyle w:val="a3"/>
              <w:numPr>
                <w:ilvl w:val="0"/>
                <w:numId w:val="9"/>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活動2: 在學習單上描畫上自己的手，並使用水彩調色出最接近自己膚色的顏色(hand portrait)</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Wrap-up</w:t>
            </w:r>
            <w:r w:rsidRPr="00BE104F">
              <w:rPr>
                <w:rFonts w:ascii="標楷體" w:eastAsia="標楷體" w:hAnsi="標楷體" w:cs="Times New Roman"/>
                <w:color w:val="000000" w:themeColor="text1"/>
                <w:szCs w:val="24"/>
              </w:rPr>
              <w:t>:</w:t>
            </w:r>
          </w:p>
          <w:p w:rsidR="003322E9" w:rsidRPr="00BE104F" w:rsidRDefault="00AD3493" w:rsidP="00710707">
            <w:pPr>
              <w:pStyle w:val="a3"/>
              <w:numPr>
                <w:ilvl w:val="0"/>
                <w:numId w:val="10"/>
              </w:numPr>
              <w:pBdr>
                <w:top w:val="nil"/>
                <w:left w:val="nil"/>
                <w:bottom w:val="nil"/>
                <w:right w:val="nil"/>
                <w:between w:val="nil"/>
              </w:pBdr>
              <w:spacing w:line="360" w:lineRule="exact"/>
              <w:ind w:leftChars="0"/>
              <w:rPr>
                <w:rFonts w:ascii="標楷體" w:eastAsia="標楷體" w:hAnsi="標楷體" w:cs="Times New Roman"/>
                <w:b/>
                <w:color w:val="000000" w:themeColor="text1"/>
                <w:szCs w:val="24"/>
              </w:rPr>
            </w:pPr>
            <w:r>
              <w:rPr>
                <w:rFonts w:ascii="標楷體" w:eastAsia="標楷體" w:hAnsi="標楷體" w:cs="Times New Roman"/>
                <w:color w:val="000000" w:themeColor="text1"/>
                <w:szCs w:val="24"/>
              </w:rPr>
              <w:t>再</w:t>
            </w:r>
            <w:r w:rsidR="003322E9" w:rsidRPr="00BE104F">
              <w:rPr>
                <w:rFonts w:ascii="標楷體" w:eastAsia="標楷體" w:hAnsi="標楷體" w:cs="Times New Roman"/>
                <w:color w:val="000000" w:themeColor="text1"/>
                <w:szCs w:val="24"/>
              </w:rPr>
              <w:t>重新閱讀故事</w:t>
            </w:r>
          </w:p>
        </w:tc>
        <w:tc>
          <w:tcPr>
            <w:tcW w:w="851" w:type="dxa"/>
          </w:tcPr>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5分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10分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10分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10分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AD3493">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5分</w:t>
            </w:r>
          </w:p>
        </w:tc>
        <w:tc>
          <w:tcPr>
            <w:tcW w:w="1835" w:type="dxa"/>
          </w:tcPr>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學習單</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水彩</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tc>
      </w:tr>
      <w:tr w:rsidR="00BE104F" w:rsidRPr="00BE104F" w:rsidTr="003322E9">
        <w:tc>
          <w:tcPr>
            <w:tcW w:w="7508" w:type="dxa"/>
          </w:tcPr>
          <w:p w:rsidR="003322E9" w:rsidRDefault="003322E9" w:rsidP="003322E9">
            <w:pPr>
              <w:pBdr>
                <w:top w:val="nil"/>
                <w:left w:val="nil"/>
                <w:bottom w:val="nil"/>
                <w:right w:val="nil"/>
                <w:between w:val="nil"/>
              </w:pBdr>
              <w:spacing w:line="360" w:lineRule="exact"/>
              <w:rPr>
                <w:rFonts w:ascii="標楷體" w:eastAsia="標楷體" w:hAnsi="標楷體" w:cs="Times New Roman"/>
                <w:b/>
                <w:color w:val="000000" w:themeColor="text1"/>
                <w:szCs w:val="24"/>
              </w:rPr>
            </w:pPr>
            <w:r w:rsidRPr="00BE104F">
              <w:rPr>
                <w:rFonts w:ascii="標楷體" w:eastAsia="標楷體" w:hAnsi="標楷體" w:cs="Times New Roman"/>
                <w:b/>
                <w:color w:val="000000" w:themeColor="text1"/>
                <w:szCs w:val="24"/>
              </w:rPr>
              <w:t>第四堂課</w:t>
            </w:r>
          </w:p>
          <w:p w:rsidR="00AD3493" w:rsidRPr="00AD3493" w:rsidRDefault="00AD3493" w:rsidP="00AD3493">
            <w:pPr>
              <w:pBdr>
                <w:top w:val="nil"/>
                <w:left w:val="nil"/>
                <w:bottom w:val="nil"/>
                <w:right w:val="nil"/>
                <w:between w:val="nil"/>
              </w:pBdr>
              <w:spacing w:line="360" w:lineRule="exact"/>
              <w:ind w:left="1440" w:hangingChars="600" w:hanging="1440"/>
              <w:rPr>
                <w:rFonts w:ascii="標楷體" w:eastAsia="標楷體" w:hAnsi="標楷體"/>
              </w:rPr>
            </w:pPr>
            <w:r w:rsidRPr="00AD3493">
              <w:rPr>
                <w:rFonts w:ascii="標楷體" w:eastAsia="標楷體" w:hAnsi="標楷體"/>
              </w:rPr>
              <w:t>【導引問題】What skin colors can people have? Can you judge people by their look?</w:t>
            </w:r>
          </w:p>
          <w:p w:rsidR="003322E9" w:rsidRPr="00AD3493" w:rsidRDefault="003322E9" w:rsidP="00AD3493">
            <w:pPr>
              <w:pBdr>
                <w:top w:val="nil"/>
                <w:left w:val="nil"/>
                <w:bottom w:val="nil"/>
                <w:right w:val="nil"/>
                <w:between w:val="nil"/>
              </w:pBdr>
              <w:spacing w:line="360" w:lineRule="exact"/>
              <w:ind w:left="1440" w:hangingChars="600" w:hanging="1440"/>
              <w:rPr>
                <w:rFonts w:ascii="標楷體" w:eastAsia="標楷體" w:hAnsi="標楷體"/>
              </w:rPr>
            </w:pPr>
            <w:r w:rsidRPr="00AD3493">
              <w:rPr>
                <w:rFonts w:ascii="標楷體" w:eastAsia="標楷體" w:hAnsi="標楷體" w:cs="Times New Roman"/>
                <w:color w:val="000000" w:themeColor="text1"/>
                <w:szCs w:val="24"/>
                <w:u w:val="single"/>
              </w:rPr>
              <w:t>Warm-up</w:t>
            </w:r>
            <w:r w:rsidRPr="00AD3493">
              <w:rPr>
                <w:rFonts w:ascii="標楷體" w:eastAsia="標楷體" w:hAnsi="標楷體"/>
              </w:rPr>
              <w:t>:</w:t>
            </w:r>
          </w:p>
          <w:p w:rsidR="003322E9" w:rsidRPr="00BE104F" w:rsidRDefault="003322E9" w:rsidP="00710707">
            <w:pPr>
              <w:pStyle w:val="a3"/>
              <w:numPr>
                <w:ilvl w:val="0"/>
                <w:numId w:val="13"/>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複習單字cinnamon, chocolate, honey, coffee, toffee, butterscotch，還有shades of colors(色階)的概念</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Presentation &amp; Practice</w:t>
            </w:r>
            <w:r w:rsidRPr="00BE104F">
              <w:rPr>
                <w:rFonts w:ascii="標楷體" w:eastAsia="標楷體" w:hAnsi="標楷體" w:cs="Times New Roman"/>
                <w:color w:val="000000" w:themeColor="text1"/>
                <w:szCs w:val="24"/>
              </w:rPr>
              <w:t xml:space="preserve">: </w:t>
            </w:r>
          </w:p>
          <w:p w:rsidR="003322E9" w:rsidRPr="00BE104F" w:rsidRDefault="003322E9" w:rsidP="00710707">
            <w:pPr>
              <w:pStyle w:val="a3"/>
              <w:numPr>
                <w:ilvl w:val="0"/>
                <w:numId w:val="11"/>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閱讀聆聽繪本故事內容，複習故事</w:t>
            </w:r>
          </w:p>
          <w:p w:rsidR="003322E9" w:rsidRPr="00BE104F" w:rsidRDefault="003322E9" w:rsidP="00710707">
            <w:pPr>
              <w:pStyle w:val="a3"/>
              <w:numPr>
                <w:ilvl w:val="0"/>
                <w:numId w:val="11"/>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教師問 What colors of skin can different people have? 人們的膚色有哪些呢? 學生自由發表</w:t>
            </w:r>
          </w:p>
          <w:p w:rsidR="003322E9" w:rsidRPr="00BE104F" w:rsidRDefault="003322E9" w:rsidP="00710707">
            <w:pPr>
              <w:pStyle w:val="a3"/>
              <w:numPr>
                <w:ilvl w:val="0"/>
                <w:numId w:val="11"/>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在屏幕顯示各種膚色的人</w:t>
            </w:r>
          </w:p>
          <w:p w:rsidR="003322E9" w:rsidRPr="00BE104F" w:rsidRDefault="003322E9" w:rsidP="00710707">
            <w:pPr>
              <w:pStyle w:val="a3"/>
              <w:numPr>
                <w:ilvl w:val="0"/>
                <w:numId w:val="11"/>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lastRenderedPageBreak/>
              <w:t>Diversity Egg Lesson 討論『多樣性』: 教師在螢幕上呈現白色雞蛋與棕色雞蛋，雞蛋的外在是白色與棕色，打破雞蛋後呈現的樣子分別是蛋黃與蛋清的顏色，詢問學生是否有何不同?  如果要推論到繪本故事中的人，代表什麼意涵?  學生小組討論發表</w:t>
            </w:r>
          </w:p>
          <w:p w:rsidR="003322E9" w:rsidRPr="00BE104F" w:rsidRDefault="003322E9" w:rsidP="00710707">
            <w:pPr>
              <w:pStyle w:val="a3"/>
              <w:numPr>
                <w:ilvl w:val="0"/>
                <w:numId w:val="11"/>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總結: 人與雞蛋一樣，外在膚色不同(Diversity)，但內在是相同的，所以我們無法從一個人的膚色去判斷這個人，必須透過相處去了解內在</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u w:val="single"/>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Wrap-up</w:t>
            </w:r>
            <w:r w:rsidRPr="00BE104F">
              <w:rPr>
                <w:rFonts w:ascii="標楷體" w:eastAsia="標楷體" w:hAnsi="標楷體" w:cs="Times New Roman"/>
                <w:color w:val="000000" w:themeColor="text1"/>
                <w:szCs w:val="24"/>
              </w:rPr>
              <w:t>:</w:t>
            </w:r>
          </w:p>
          <w:p w:rsidR="003322E9" w:rsidRPr="00AD3493" w:rsidRDefault="003322E9" w:rsidP="00710707">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b/>
                <w:color w:val="000000" w:themeColor="text1"/>
                <w:szCs w:val="24"/>
              </w:rPr>
            </w:pPr>
            <w:r w:rsidRPr="00AD3493">
              <w:rPr>
                <w:rFonts w:ascii="標楷體" w:eastAsia="標楷體" w:hAnsi="標楷體" w:cs="Times New Roman"/>
                <w:color w:val="000000" w:themeColor="text1"/>
                <w:szCs w:val="24"/>
              </w:rPr>
              <w:t>複習各種形容brown這個顏色的用詞</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b/>
                <w:color w:val="000000" w:themeColor="text1"/>
                <w:szCs w:val="24"/>
              </w:rPr>
            </w:pPr>
          </w:p>
        </w:tc>
        <w:tc>
          <w:tcPr>
            <w:tcW w:w="851" w:type="dxa"/>
          </w:tcPr>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5分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15分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15分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5分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tc>
        <w:tc>
          <w:tcPr>
            <w:tcW w:w="1835" w:type="dxa"/>
          </w:tcPr>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繪本</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小白板</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白板筆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tc>
      </w:tr>
      <w:tr w:rsidR="00BE104F" w:rsidRPr="00BE104F" w:rsidTr="003322E9">
        <w:tc>
          <w:tcPr>
            <w:tcW w:w="7508" w:type="dxa"/>
          </w:tcPr>
          <w:p w:rsidR="003322E9" w:rsidRDefault="003322E9" w:rsidP="003322E9">
            <w:pPr>
              <w:pBdr>
                <w:top w:val="nil"/>
                <w:left w:val="nil"/>
                <w:bottom w:val="nil"/>
                <w:right w:val="nil"/>
                <w:between w:val="nil"/>
              </w:pBdr>
              <w:spacing w:line="360" w:lineRule="exact"/>
              <w:rPr>
                <w:rFonts w:ascii="標楷體" w:eastAsia="標楷體" w:hAnsi="標楷體" w:cs="Times New Roman"/>
                <w:b/>
                <w:color w:val="000000" w:themeColor="text1"/>
                <w:szCs w:val="24"/>
              </w:rPr>
            </w:pPr>
            <w:r w:rsidRPr="00BE104F">
              <w:rPr>
                <w:rFonts w:ascii="標楷體" w:eastAsia="標楷體" w:hAnsi="標楷體" w:cs="Times New Roman"/>
                <w:b/>
                <w:color w:val="000000" w:themeColor="text1"/>
                <w:szCs w:val="24"/>
              </w:rPr>
              <w:lastRenderedPageBreak/>
              <w:t>第五堂課</w:t>
            </w:r>
          </w:p>
          <w:p w:rsidR="00AD3493" w:rsidRPr="00AD3493" w:rsidRDefault="00AD3493" w:rsidP="00AD3493">
            <w:pPr>
              <w:pBdr>
                <w:top w:val="nil"/>
                <w:left w:val="nil"/>
                <w:bottom w:val="nil"/>
                <w:right w:val="nil"/>
                <w:between w:val="nil"/>
              </w:pBdr>
              <w:spacing w:line="360" w:lineRule="exact"/>
              <w:ind w:left="1440" w:hangingChars="600" w:hanging="1440"/>
              <w:rPr>
                <w:rFonts w:ascii="標楷體" w:eastAsia="標楷體" w:hAnsi="標楷體"/>
              </w:rPr>
            </w:pPr>
            <w:r w:rsidRPr="00AD3493">
              <w:rPr>
                <w:rFonts w:ascii="標楷體" w:eastAsia="標楷體" w:hAnsi="標楷體"/>
              </w:rPr>
              <w:t>【導引問題】Talk about “similar” and “different”. How do you classify the objects?</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Warm-up</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16"/>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教師問學生，The colors of us這本書裡使用那些語詞來區分brown這個顏色的各種色階(shades)，學生自由回答，喚醒記憶，並複習單字cinnamon, chocolate, honey, coffee, toffee, butterscotch</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t>Presentation &amp; Practice</w:t>
            </w:r>
            <w:r w:rsidRPr="00BE104F">
              <w:rPr>
                <w:rFonts w:ascii="標楷體" w:eastAsia="標楷體" w:hAnsi="標楷體" w:cs="Times New Roman"/>
                <w:color w:val="000000" w:themeColor="text1"/>
                <w:szCs w:val="24"/>
              </w:rPr>
              <w:t xml:space="preserve">: </w:t>
            </w:r>
          </w:p>
          <w:p w:rsidR="003322E9" w:rsidRPr="00BE104F" w:rsidRDefault="003322E9"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閱讀聆聽繪本The colors of us</w:t>
            </w:r>
          </w:p>
          <w:p w:rsidR="003322E9" w:rsidRPr="00BE104F" w:rsidRDefault="003322E9"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Today we’re going to learn two words “similar” and “different”. 教師在螢幕呈現這二個單字，舉例故事書(story book)與籃球(basketball)二者的相似點(similar)有都是一種消遣活動，都有益健康(一個是心靈層面，一個是身體層面); 不同點(different)有一種是靜態活動，另一種是動態活動，一個是文字，另一種是肢體動作</w:t>
            </w:r>
          </w:p>
          <w:p w:rsidR="003322E9" w:rsidRPr="00BE104F" w:rsidRDefault="003322E9"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活動: 螢幕呈現四種物品，分別是apple, orange,  chocolate,  lollipop，請學生分組討論，這四種物品的相似點(similar)有哪些?  不同點(different)有哪些? 將答案分別列在小白板上</w:t>
            </w:r>
          </w:p>
          <w:p w:rsidR="003322E9" w:rsidRPr="00BE104F" w:rsidRDefault="003322E9"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結論: similar---apple和orange都是水果類，都長球形、都很多汁等等； different--- apple和  chocolate，一種是水果，一種是糖果等等</w:t>
            </w:r>
          </w:p>
          <w:p w:rsidR="003322E9" w:rsidRPr="00BE104F" w:rsidRDefault="003322E9"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回到繪本故事，小組討論故事中的各種膚色人物，similar點是什麼?  Different點又是什麼?  將各組的答案寫在小白板上。答案可能為similar點是都是人類、都是認識的朋友; Different點為膚色不同、年齡不同、性別不同、職業不同等等</w:t>
            </w:r>
          </w:p>
          <w:p w:rsidR="003322E9" w:rsidRPr="00BE104F" w:rsidRDefault="003322E9"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最後總結，請小組討論，他們在這個繪本單元中，他們學到些什麼? 將答案寫在小白板上</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u w:val="single"/>
              </w:rPr>
              <w:lastRenderedPageBreak/>
              <w:t>Wrap-up</w:t>
            </w:r>
            <w:r w:rsidRPr="00BE104F">
              <w:rPr>
                <w:rFonts w:ascii="標楷體" w:eastAsia="標楷體" w:hAnsi="標楷體" w:cs="Times New Roman"/>
                <w:color w:val="000000" w:themeColor="text1"/>
                <w:szCs w:val="24"/>
              </w:rPr>
              <w:t>:</w:t>
            </w:r>
          </w:p>
          <w:p w:rsidR="003322E9" w:rsidRPr="00BE104F" w:rsidRDefault="003322E9" w:rsidP="00710707">
            <w:pPr>
              <w:pStyle w:val="a3"/>
              <w:numPr>
                <w:ilvl w:val="0"/>
                <w:numId w:val="15"/>
              </w:numPr>
              <w:pBdr>
                <w:top w:val="nil"/>
                <w:left w:val="nil"/>
                <w:bottom w:val="nil"/>
                <w:right w:val="nil"/>
                <w:between w:val="nil"/>
              </w:pBdr>
              <w:spacing w:line="360" w:lineRule="exact"/>
              <w:ind w:leftChars="0"/>
              <w:rPr>
                <w:rFonts w:ascii="標楷體" w:eastAsia="標楷體" w:hAnsi="標楷體" w:cs="Times New Roman"/>
                <w:b/>
                <w:color w:val="000000" w:themeColor="text1"/>
                <w:szCs w:val="24"/>
              </w:rPr>
            </w:pPr>
            <w:r w:rsidRPr="00AD3493">
              <w:rPr>
                <w:rFonts w:ascii="標楷體" w:eastAsia="標楷體" w:hAnsi="標楷體" w:cs="Times New Roman"/>
                <w:color w:val="000000" w:themeColor="text1"/>
                <w:szCs w:val="24"/>
              </w:rPr>
              <w:t>再次閱讀聆聽The colors of us這個繪本故事</w:t>
            </w:r>
          </w:p>
        </w:tc>
        <w:tc>
          <w:tcPr>
            <w:tcW w:w="851" w:type="dxa"/>
          </w:tcPr>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5分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10分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10分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10分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5分</w:t>
            </w:r>
          </w:p>
        </w:tc>
        <w:tc>
          <w:tcPr>
            <w:tcW w:w="1835" w:type="dxa"/>
          </w:tcPr>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AD3493" w:rsidRPr="00BE104F" w:rsidRDefault="00AD3493"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電腦網路</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小白板</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白板筆</w:t>
            </w: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3322E9">
            <w:pPr>
              <w:pBdr>
                <w:top w:val="nil"/>
                <w:left w:val="nil"/>
                <w:bottom w:val="nil"/>
                <w:right w:val="nil"/>
                <w:between w:val="nil"/>
              </w:pBdr>
              <w:spacing w:line="360" w:lineRule="exact"/>
              <w:rPr>
                <w:rFonts w:ascii="標楷體" w:eastAsia="標楷體" w:hAnsi="標楷體" w:cs="Times New Roman"/>
                <w:color w:val="000000" w:themeColor="text1"/>
                <w:szCs w:val="24"/>
              </w:rPr>
            </w:pPr>
          </w:p>
          <w:p w:rsidR="003322E9" w:rsidRPr="00BE104F" w:rsidRDefault="003322E9" w:rsidP="00AD3493">
            <w:pPr>
              <w:pBdr>
                <w:top w:val="nil"/>
                <w:left w:val="nil"/>
                <w:bottom w:val="nil"/>
                <w:right w:val="nil"/>
                <w:between w:val="nil"/>
              </w:pBdr>
              <w:spacing w:line="360" w:lineRule="exact"/>
              <w:rPr>
                <w:rFonts w:ascii="標楷體" w:eastAsia="標楷體" w:hAnsi="標楷體" w:cs="Times New Roman"/>
                <w:color w:val="000000" w:themeColor="text1"/>
                <w:szCs w:val="24"/>
              </w:rPr>
            </w:pPr>
            <w:r w:rsidRPr="00BE104F">
              <w:rPr>
                <w:rFonts w:ascii="標楷體" w:eastAsia="標楷體" w:hAnsi="標楷體" w:cs="Times New Roman"/>
                <w:color w:val="000000" w:themeColor="text1"/>
                <w:szCs w:val="24"/>
              </w:rPr>
              <w:t>PPT檔</w:t>
            </w:r>
          </w:p>
        </w:tc>
      </w:tr>
    </w:tbl>
    <w:p w:rsidR="00BE104F" w:rsidRDefault="00BE104F" w:rsidP="007C2C87">
      <w:pPr>
        <w:rPr>
          <w:rFonts w:ascii="標楷體" w:eastAsia="標楷體" w:hAnsi="標楷體"/>
          <w:sz w:val="22"/>
        </w:rPr>
      </w:pPr>
    </w:p>
    <w:p w:rsidR="00BE104F" w:rsidRDefault="00BE104F">
      <w:pPr>
        <w:widowControl/>
        <w:rPr>
          <w:rFonts w:ascii="標楷體" w:eastAsia="標楷體" w:hAnsi="標楷體"/>
          <w:sz w:val="22"/>
        </w:rPr>
      </w:pPr>
      <w:r>
        <w:rPr>
          <w:rFonts w:ascii="標楷體" w:eastAsia="標楷體" w:hAnsi="標楷體"/>
          <w:sz w:val="22"/>
        </w:rPr>
        <w:br w:type="page"/>
      </w:r>
    </w:p>
    <w:p w:rsidR="00BE104F" w:rsidRDefault="00BE104F" w:rsidP="00D362F3">
      <w:pPr>
        <w:jc w:val="center"/>
        <w:rPr>
          <w:rFonts w:ascii="標楷體" w:eastAsia="標楷體" w:hAnsi="標楷體"/>
          <w:b/>
          <w:sz w:val="32"/>
          <w:szCs w:val="32"/>
        </w:rPr>
      </w:pPr>
      <w:r w:rsidRPr="00762BDA">
        <w:rPr>
          <w:rFonts w:ascii="標楷體" w:eastAsia="標楷體" w:hAnsi="標楷體" w:hint="eastAsia"/>
          <w:b/>
          <w:sz w:val="32"/>
          <w:szCs w:val="32"/>
        </w:rPr>
        <w:lastRenderedPageBreak/>
        <w:t>梓官國小</w:t>
      </w:r>
      <w:r>
        <w:rPr>
          <w:rFonts w:ascii="標楷體" w:eastAsia="標楷體" w:hAnsi="標楷體" w:hint="eastAsia"/>
          <w:b/>
          <w:sz w:val="32"/>
          <w:szCs w:val="32"/>
        </w:rPr>
        <w:t>三</w:t>
      </w:r>
      <w:r w:rsidRPr="00762BDA">
        <w:rPr>
          <w:rFonts w:ascii="標楷體" w:eastAsia="標楷體" w:hAnsi="標楷體" w:hint="eastAsia"/>
          <w:b/>
          <w:sz w:val="32"/>
          <w:szCs w:val="32"/>
        </w:rPr>
        <w:t>年級</w:t>
      </w:r>
      <w:r>
        <w:rPr>
          <w:rFonts w:ascii="標楷體" w:eastAsia="標楷體" w:hAnsi="標楷體" w:hint="eastAsia"/>
          <w:b/>
          <w:sz w:val="32"/>
          <w:szCs w:val="32"/>
        </w:rPr>
        <w:t>第2學期</w:t>
      </w:r>
      <w:r w:rsidRPr="00762BDA">
        <w:rPr>
          <w:rFonts w:ascii="標楷體" w:eastAsia="標楷體" w:hAnsi="標楷體" w:hint="eastAsia"/>
          <w:b/>
          <w:sz w:val="32"/>
          <w:szCs w:val="32"/>
        </w:rPr>
        <w:t>校訂課程</w:t>
      </w:r>
      <w:r w:rsidR="002A62EA" w:rsidRPr="002A62EA">
        <w:rPr>
          <w:rFonts w:ascii="Times New Roman" w:hAnsi="Times New Roman" w:cs="Times New Roman" w:hint="eastAsia"/>
          <w:b/>
          <w:sz w:val="32"/>
          <w:szCs w:val="32"/>
        </w:rPr>
        <w:t>（</w:t>
      </w:r>
      <w:r w:rsidR="002A62EA" w:rsidRPr="00064012">
        <w:rPr>
          <w:rFonts w:ascii="Times New Roman" w:hAnsi="Times New Roman" w:cs="Times New Roman" w:hint="eastAsia"/>
          <w:b/>
          <w:sz w:val="32"/>
          <w:szCs w:val="32"/>
        </w:rPr>
        <w:t>Fun to the World</w:t>
      </w:r>
      <w:r w:rsidR="002A62EA" w:rsidRPr="002A62EA">
        <w:rPr>
          <w:rFonts w:ascii="Times New Roman" w:hAnsi="Times New Roman" w:cs="Times New Roman" w:hint="eastAsia"/>
          <w:b/>
          <w:sz w:val="32"/>
          <w:szCs w:val="32"/>
        </w:rPr>
        <w:t>）</w:t>
      </w:r>
      <w:r w:rsidRPr="00762BDA">
        <w:rPr>
          <w:rFonts w:ascii="標楷體" w:eastAsia="標楷體" w:hAnsi="標楷體" w:hint="eastAsia"/>
          <w:b/>
          <w:sz w:val="32"/>
          <w:szCs w:val="32"/>
        </w:rPr>
        <w:t>教學方案</w:t>
      </w:r>
    </w:p>
    <w:p w:rsidR="00BE104F" w:rsidRPr="00BE104F" w:rsidRDefault="002A62EA" w:rsidP="00BE104F">
      <w:pPr>
        <w:rPr>
          <w:rFonts w:ascii="標楷體" w:eastAsia="標楷體" w:hAnsi="標楷體"/>
          <w:b/>
          <w:sz w:val="32"/>
          <w:szCs w:val="32"/>
        </w:rPr>
      </w:pPr>
      <w:r>
        <w:rPr>
          <w:rFonts w:ascii="標楷體" w:eastAsia="標楷體" w:hAnsi="標楷體" w:hint="eastAsia"/>
          <w:b/>
          <w:sz w:val="32"/>
          <w:szCs w:val="32"/>
        </w:rPr>
        <w:t>學期主題／單元名稱：</w:t>
      </w:r>
      <w:r w:rsidRPr="002A62EA">
        <w:rPr>
          <w:rFonts w:ascii="Times New Roman" w:hAnsi="Times New Roman" w:cs="Times New Roman" w:hint="eastAsia"/>
          <w:b/>
          <w:sz w:val="32"/>
          <w:szCs w:val="32"/>
        </w:rPr>
        <w:t>Hello Taiwan</w:t>
      </w:r>
      <w:r>
        <w:rPr>
          <w:rFonts w:ascii="Times New Roman" w:hAnsi="Times New Roman" w:cs="Times New Roman" w:hint="eastAsia"/>
          <w:b/>
          <w:sz w:val="32"/>
          <w:szCs w:val="32"/>
        </w:rPr>
        <w:t>／</w:t>
      </w:r>
      <w:r w:rsidR="00BE104F" w:rsidRPr="00BE104F">
        <w:rPr>
          <w:rFonts w:ascii="Times New Roman" w:hAnsi="Times New Roman" w:cs="Times New Roman"/>
          <w:b/>
          <w:color w:val="000000"/>
          <w:sz w:val="32"/>
          <w:szCs w:val="32"/>
        </w:rPr>
        <w:t>Some pets</w:t>
      </w:r>
    </w:p>
    <w:p w:rsidR="00BE104F" w:rsidRPr="0026435A" w:rsidRDefault="00BE104F" w:rsidP="00710707">
      <w:pPr>
        <w:pStyle w:val="a3"/>
        <w:numPr>
          <w:ilvl w:val="0"/>
          <w:numId w:val="17"/>
        </w:numPr>
        <w:ind w:leftChars="0"/>
        <w:rPr>
          <w:rFonts w:ascii="標楷體" w:eastAsia="標楷體" w:hAnsi="標楷體"/>
          <w:b/>
          <w:sz w:val="22"/>
        </w:rPr>
      </w:pPr>
      <w:r w:rsidRPr="0026435A">
        <w:rPr>
          <w:rFonts w:ascii="標楷體" w:eastAsia="標楷體" w:hAnsi="標楷體" w:hint="eastAsia"/>
          <w:b/>
          <w:sz w:val="22"/>
        </w:rPr>
        <w:t>設計理念</w:t>
      </w:r>
    </w:p>
    <w:p w:rsidR="00571377" w:rsidRPr="00571377" w:rsidRDefault="00BE104F" w:rsidP="00710707">
      <w:pPr>
        <w:pStyle w:val="a3"/>
        <w:numPr>
          <w:ilvl w:val="0"/>
          <w:numId w:val="36"/>
        </w:numPr>
        <w:pBdr>
          <w:top w:val="nil"/>
          <w:left w:val="nil"/>
          <w:bottom w:val="nil"/>
          <w:right w:val="nil"/>
          <w:between w:val="nil"/>
        </w:pBdr>
        <w:ind w:leftChars="0"/>
        <w:rPr>
          <w:rFonts w:ascii="標楷體" w:eastAsia="標楷體" w:hAnsi="標楷體" w:cs="Times New Roman"/>
          <w:color w:val="000000"/>
          <w:szCs w:val="24"/>
        </w:rPr>
      </w:pPr>
      <w:r w:rsidRPr="00571377">
        <w:rPr>
          <w:rFonts w:ascii="標楷體" w:eastAsia="標楷體" w:hAnsi="標楷體" w:cs="Times New Roman"/>
          <w:color w:val="000000"/>
          <w:szCs w:val="24"/>
        </w:rPr>
        <w:t>透過繪本『Some pets』認識各種不同的寵物類型，藉由一些英語形容詞讓學生依據動物的外在特徵進行動物分類，強化對英語形容詞的感受。</w:t>
      </w:r>
    </w:p>
    <w:p w:rsidR="00BE104F" w:rsidRPr="00571377" w:rsidRDefault="00BE104F" w:rsidP="00710707">
      <w:pPr>
        <w:pStyle w:val="a3"/>
        <w:numPr>
          <w:ilvl w:val="0"/>
          <w:numId w:val="36"/>
        </w:numPr>
        <w:pBdr>
          <w:top w:val="nil"/>
          <w:left w:val="nil"/>
          <w:bottom w:val="nil"/>
          <w:right w:val="nil"/>
          <w:between w:val="nil"/>
        </w:pBdr>
        <w:ind w:leftChars="0"/>
        <w:rPr>
          <w:rFonts w:ascii="標楷體" w:eastAsia="標楷體" w:hAnsi="標楷體"/>
          <w:sz w:val="22"/>
        </w:rPr>
      </w:pPr>
      <w:r w:rsidRPr="00571377">
        <w:rPr>
          <w:rFonts w:ascii="標楷體" w:eastAsia="標楷體" w:hAnsi="標楷體" w:cs="Times New Roman"/>
          <w:color w:val="000000"/>
          <w:szCs w:val="24"/>
        </w:rPr>
        <w:t>讓學生整合已學過的英語、句型等來完成一篇writing作業並將它朗讀出來。</w:t>
      </w:r>
    </w:p>
    <w:p w:rsidR="00BE104F" w:rsidRPr="0026435A" w:rsidRDefault="00BE104F" w:rsidP="00710707">
      <w:pPr>
        <w:pStyle w:val="a3"/>
        <w:numPr>
          <w:ilvl w:val="0"/>
          <w:numId w:val="17"/>
        </w:numPr>
        <w:ind w:leftChars="0"/>
        <w:rPr>
          <w:rFonts w:ascii="標楷體" w:eastAsia="標楷體" w:hAnsi="標楷體"/>
          <w:b/>
          <w:sz w:val="22"/>
        </w:rPr>
      </w:pPr>
      <w:r w:rsidRPr="0026435A">
        <w:rPr>
          <w:rFonts w:ascii="標楷體" w:eastAsia="標楷體" w:hAnsi="標楷體" w:hint="eastAsia"/>
          <w:b/>
          <w:sz w:val="22"/>
        </w:rPr>
        <w:t>教學設計</w:t>
      </w:r>
    </w:p>
    <w:tbl>
      <w:tblPr>
        <w:tblStyle w:val="a4"/>
        <w:tblW w:w="10206" w:type="dxa"/>
        <w:tblInd w:w="-5" w:type="dxa"/>
        <w:tblLook w:val="04A0" w:firstRow="1" w:lastRow="0" w:firstColumn="1" w:lastColumn="0" w:noHBand="0" w:noVBand="1"/>
      </w:tblPr>
      <w:tblGrid>
        <w:gridCol w:w="780"/>
        <w:gridCol w:w="780"/>
        <w:gridCol w:w="1701"/>
        <w:gridCol w:w="1596"/>
        <w:gridCol w:w="388"/>
        <w:gridCol w:w="992"/>
        <w:gridCol w:w="3969"/>
      </w:tblGrid>
      <w:tr w:rsidR="00BE104F" w:rsidRPr="0026435A" w:rsidTr="007C2C87">
        <w:trPr>
          <w:trHeight w:val="567"/>
        </w:trPr>
        <w:tc>
          <w:tcPr>
            <w:tcW w:w="1560" w:type="dxa"/>
            <w:gridSpan w:val="2"/>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實施年級</w:t>
            </w:r>
          </w:p>
        </w:tc>
        <w:tc>
          <w:tcPr>
            <w:tcW w:w="3685" w:type="dxa"/>
            <w:gridSpan w:val="3"/>
            <w:vAlign w:val="center"/>
          </w:tcPr>
          <w:p w:rsidR="00BE104F" w:rsidRPr="0026435A" w:rsidRDefault="00BE104F" w:rsidP="00762BDA">
            <w:pPr>
              <w:pStyle w:val="a3"/>
              <w:ind w:leftChars="0" w:left="0"/>
              <w:rPr>
                <w:rFonts w:ascii="標楷體" w:eastAsia="標楷體" w:hAnsi="標楷體"/>
                <w:sz w:val="22"/>
              </w:rPr>
            </w:pPr>
            <w:r>
              <w:rPr>
                <w:rFonts w:ascii="標楷體" w:eastAsia="標楷體" w:hAnsi="標楷體"/>
                <w:sz w:val="22"/>
              </w:rPr>
              <w:t>三年級</w:t>
            </w:r>
          </w:p>
        </w:tc>
        <w:tc>
          <w:tcPr>
            <w:tcW w:w="992" w:type="dxa"/>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設計者</w:t>
            </w:r>
          </w:p>
        </w:tc>
        <w:tc>
          <w:tcPr>
            <w:tcW w:w="3969" w:type="dxa"/>
            <w:vAlign w:val="center"/>
          </w:tcPr>
          <w:p w:rsidR="00BE104F" w:rsidRPr="0026435A" w:rsidRDefault="00BE104F" w:rsidP="00762BDA">
            <w:pPr>
              <w:pStyle w:val="a3"/>
              <w:ind w:leftChars="0" w:left="0"/>
              <w:rPr>
                <w:rFonts w:ascii="標楷體" w:eastAsia="標楷體" w:hAnsi="標楷體"/>
                <w:sz w:val="22"/>
              </w:rPr>
            </w:pPr>
            <w:r>
              <w:rPr>
                <w:rFonts w:ascii="標楷體" w:eastAsia="標楷體" w:hAnsi="標楷體"/>
                <w:sz w:val="22"/>
              </w:rPr>
              <w:t>英語社群成員</w:t>
            </w:r>
          </w:p>
        </w:tc>
      </w:tr>
      <w:tr w:rsidR="00BE104F" w:rsidRPr="0026435A" w:rsidTr="007C2C87">
        <w:tc>
          <w:tcPr>
            <w:tcW w:w="1560" w:type="dxa"/>
            <w:gridSpan w:val="2"/>
            <w:tcBorders>
              <w:bottom w:val="double" w:sz="4" w:space="0" w:color="auto"/>
            </w:tcBorders>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跨領域／科目</w:t>
            </w:r>
          </w:p>
        </w:tc>
        <w:tc>
          <w:tcPr>
            <w:tcW w:w="3685" w:type="dxa"/>
            <w:gridSpan w:val="3"/>
            <w:tcBorders>
              <w:bottom w:val="double" w:sz="4" w:space="0" w:color="auto"/>
            </w:tcBorders>
            <w:vAlign w:val="center"/>
          </w:tcPr>
          <w:p w:rsidR="00BE104F" w:rsidRPr="0026435A" w:rsidRDefault="00BE104F" w:rsidP="00762BDA">
            <w:pPr>
              <w:pStyle w:val="a3"/>
              <w:ind w:leftChars="0" w:left="0"/>
              <w:rPr>
                <w:rFonts w:ascii="標楷體" w:eastAsia="標楷體" w:hAnsi="標楷體"/>
                <w:sz w:val="22"/>
              </w:rPr>
            </w:pPr>
            <w:r>
              <w:rPr>
                <w:rFonts w:ascii="標楷體" w:eastAsia="標楷體" w:hAnsi="標楷體"/>
                <w:sz w:val="22"/>
              </w:rPr>
              <w:t>英語</w:t>
            </w:r>
            <w:r>
              <w:rPr>
                <w:rFonts w:ascii="標楷體" w:eastAsia="標楷體" w:hAnsi="標楷體" w:hint="eastAsia"/>
                <w:sz w:val="22"/>
              </w:rPr>
              <w:t>、</w:t>
            </w:r>
            <w:r>
              <w:rPr>
                <w:rFonts w:ascii="標楷體" w:eastAsia="標楷體" w:hAnsi="標楷體"/>
                <w:sz w:val="22"/>
              </w:rPr>
              <w:t>自然</w:t>
            </w:r>
          </w:p>
        </w:tc>
        <w:tc>
          <w:tcPr>
            <w:tcW w:w="992" w:type="dxa"/>
            <w:tcBorders>
              <w:bottom w:val="double" w:sz="4" w:space="0" w:color="auto"/>
            </w:tcBorders>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總節數</w:t>
            </w:r>
          </w:p>
        </w:tc>
        <w:tc>
          <w:tcPr>
            <w:tcW w:w="3969" w:type="dxa"/>
            <w:tcBorders>
              <w:bottom w:val="double" w:sz="4" w:space="0" w:color="auto"/>
            </w:tcBorders>
            <w:vAlign w:val="center"/>
          </w:tcPr>
          <w:p w:rsidR="00BE104F" w:rsidRPr="0026435A" w:rsidRDefault="00BE104F" w:rsidP="00762BDA">
            <w:pPr>
              <w:pStyle w:val="a3"/>
              <w:ind w:leftChars="0" w:left="0"/>
              <w:rPr>
                <w:rFonts w:ascii="標楷體" w:eastAsia="標楷體" w:hAnsi="標楷體"/>
                <w:sz w:val="22"/>
              </w:rPr>
            </w:pPr>
            <w:r>
              <w:rPr>
                <w:rFonts w:ascii="標楷體" w:eastAsia="標楷體" w:hAnsi="標楷體" w:hint="eastAsia"/>
                <w:sz w:val="22"/>
              </w:rPr>
              <w:t>5節</w:t>
            </w:r>
          </w:p>
        </w:tc>
      </w:tr>
      <w:tr w:rsidR="009211C2" w:rsidRPr="0026435A" w:rsidTr="007C2C87">
        <w:tc>
          <w:tcPr>
            <w:tcW w:w="10206" w:type="dxa"/>
            <w:gridSpan w:val="7"/>
            <w:tcBorders>
              <w:top w:val="double" w:sz="4" w:space="0" w:color="auto"/>
            </w:tcBorders>
            <w:shd w:val="clear" w:color="auto" w:fill="E7E6E6" w:themeFill="background2"/>
            <w:vAlign w:val="center"/>
          </w:tcPr>
          <w:p w:rsidR="009211C2" w:rsidRPr="009266A6" w:rsidRDefault="009211C2" w:rsidP="009211C2">
            <w:pPr>
              <w:pStyle w:val="a3"/>
              <w:ind w:leftChars="0" w:left="0"/>
              <w:jc w:val="both"/>
              <w:rPr>
                <w:rFonts w:ascii="標楷體" w:eastAsia="標楷體" w:hAnsi="標楷體"/>
                <w:b/>
                <w:sz w:val="22"/>
              </w:rPr>
            </w:pPr>
            <w:r w:rsidRPr="009266A6">
              <w:rPr>
                <w:rFonts w:ascii="標楷體" w:eastAsia="標楷體" w:hAnsi="標楷體" w:hint="eastAsia"/>
                <w:b/>
                <w:sz w:val="22"/>
              </w:rPr>
              <w:t>總綱核心素養：</w:t>
            </w:r>
          </w:p>
          <w:p w:rsidR="009211C2" w:rsidRDefault="009211C2" w:rsidP="009211C2">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B1符號運用與溝通表達</w:t>
            </w:r>
          </w:p>
          <w:p w:rsidR="009211C2" w:rsidRPr="009266A6" w:rsidRDefault="009211C2" w:rsidP="009211C2">
            <w:pPr>
              <w:snapToGrid w:val="0"/>
              <w:spacing w:line="240" w:lineRule="atLeast"/>
              <w:jc w:val="both"/>
              <w:rPr>
                <w:rFonts w:ascii="標楷體" w:eastAsia="標楷體" w:hAnsi="標楷體" w:cs="Times New Roman"/>
                <w:szCs w:val="24"/>
              </w:rPr>
            </w:pPr>
            <w:r w:rsidRPr="0076470A">
              <w:rPr>
                <w:rFonts w:ascii="標楷體" w:eastAsia="標楷體" w:hAnsi="標楷體" w:cs="Times New Roman"/>
                <w:szCs w:val="24"/>
              </w:rPr>
              <w:t>E-B1 具備「聽、說、讀、寫、作」的基本語文素養，並具有生活所需的基礎數理、肢體及藝術等符號知能，能以同理心應用在生活與人際溝通。</w:t>
            </w:r>
          </w:p>
          <w:p w:rsidR="009211C2" w:rsidRDefault="009211C2" w:rsidP="009211C2">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C3多元文化與國際理解</w:t>
            </w:r>
          </w:p>
          <w:p w:rsidR="009211C2" w:rsidRPr="009266A6" w:rsidRDefault="009211C2" w:rsidP="009211C2">
            <w:pPr>
              <w:snapToGrid w:val="0"/>
              <w:spacing w:line="240" w:lineRule="atLeast"/>
              <w:jc w:val="both"/>
              <w:rPr>
                <w:rFonts w:ascii="標楷體" w:eastAsia="標楷體" w:hAnsi="標楷體"/>
                <w:sz w:val="22"/>
              </w:rPr>
            </w:pPr>
            <w:r w:rsidRPr="0076470A">
              <w:rPr>
                <w:rFonts w:ascii="標楷體" w:eastAsia="標楷體" w:hAnsi="標楷體" w:cs="Times New Roman"/>
                <w:szCs w:val="24"/>
              </w:rPr>
              <w:t>E-C3 具備理解與關心本土與國際事務的素養，並認識與包容文化的多元性。</w:t>
            </w:r>
          </w:p>
        </w:tc>
      </w:tr>
      <w:tr w:rsidR="00BE104F" w:rsidRPr="0026435A" w:rsidTr="00025671">
        <w:trPr>
          <w:trHeight w:val="120"/>
        </w:trPr>
        <w:tc>
          <w:tcPr>
            <w:tcW w:w="780" w:type="dxa"/>
            <w:vMerge w:val="restart"/>
            <w:shd w:val="clear" w:color="auto" w:fill="E7E6E6" w:themeFill="background2"/>
            <w:vAlign w:val="center"/>
          </w:tcPr>
          <w:p w:rsidR="00BE104F" w:rsidRPr="00762BDA" w:rsidRDefault="00BE104F" w:rsidP="00BE104F">
            <w:pPr>
              <w:pStyle w:val="a3"/>
              <w:ind w:leftChars="0" w:left="0"/>
              <w:jc w:val="center"/>
              <w:rPr>
                <w:rFonts w:ascii="標楷體" w:eastAsia="標楷體" w:hAnsi="標楷體"/>
                <w:b/>
                <w:sz w:val="22"/>
              </w:rPr>
            </w:pPr>
            <w:r w:rsidRPr="00762BDA">
              <w:rPr>
                <w:rFonts w:ascii="標楷體" w:eastAsia="標楷體" w:hAnsi="標楷體" w:hint="eastAsia"/>
                <w:b/>
                <w:sz w:val="22"/>
              </w:rPr>
              <w:t>學習重點</w:t>
            </w:r>
          </w:p>
        </w:tc>
        <w:tc>
          <w:tcPr>
            <w:tcW w:w="780" w:type="dxa"/>
            <w:shd w:val="clear" w:color="auto" w:fill="E7E6E6" w:themeFill="background2"/>
            <w:vAlign w:val="center"/>
          </w:tcPr>
          <w:p w:rsidR="00BE104F" w:rsidRPr="00762BDA" w:rsidRDefault="00BE104F" w:rsidP="00BE104F">
            <w:pPr>
              <w:pStyle w:val="a3"/>
              <w:ind w:leftChars="0" w:left="0"/>
              <w:jc w:val="center"/>
              <w:rPr>
                <w:rFonts w:ascii="標楷體" w:eastAsia="標楷體" w:hAnsi="標楷體"/>
                <w:b/>
                <w:sz w:val="22"/>
              </w:rPr>
            </w:pPr>
            <w:r w:rsidRPr="00762BDA">
              <w:rPr>
                <w:rFonts w:ascii="標楷體" w:eastAsia="標楷體" w:hAnsi="標楷體" w:hint="eastAsia"/>
                <w:b/>
                <w:sz w:val="22"/>
              </w:rPr>
              <w:t>學習表現</w:t>
            </w:r>
          </w:p>
        </w:tc>
        <w:tc>
          <w:tcPr>
            <w:tcW w:w="8646" w:type="dxa"/>
            <w:gridSpan w:val="5"/>
          </w:tcPr>
          <w:p w:rsidR="00BE104F" w:rsidRPr="00BE104F" w:rsidRDefault="00BE104F" w:rsidP="00BE104F">
            <w:pPr>
              <w:pBdr>
                <w:top w:val="nil"/>
                <w:left w:val="nil"/>
                <w:bottom w:val="nil"/>
                <w:right w:val="nil"/>
                <w:between w:val="nil"/>
              </w:pBdr>
              <w:rPr>
                <w:rFonts w:ascii="標楷體" w:eastAsia="標楷體" w:hAnsi="標楷體" w:cs="Times New Roman"/>
                <w:color w:val="000000"/>
                <w:szCs w:val="24"/>
              </w:rPr>
            </w:pPr>
            <w:r w:rsidRPr="00BE104F">
              <w:rPr>
                <w:rFonts w:ascii="標楷體" w:eastAsia="標楷體" w:hAnsi="標楷體" w:cs="Times New Roman"/>
                <w:color w:val="000000"/>
                <w:szCs w:val="24"/>
              </w:rPr>
              <w:t>【英語】</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1-Ⅱ-7能聽懂課堂中所學的字詞。</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1-Ⅱ-10能聽懂簡易句型的句子。</w:t>
            </w:r>
          </w:p>
          <w:p w:rsidR="00BE104F" w:rsidRPr="00BE104F" w:rsidRDefault="00BE104F" w:rsidP="00BE104F">
            <w:pPr>
              <w:snapToGrid w:val="0"/>
              <w:spacing w:line="240" w:lineRule="atLeast"/>
              <w:rPr>
                <w:rFonts w:ascii="標楷體" w:eastAsia="標楷體" w:hAnsi="標楷體" w:cs="Times New Roman"/>
                <w:szCs w:val="24"/>
              </w:rPr>
            </w:pPr>
            <w:r w:rsidRPr="00BE104F">
              <w:rPr>
                <w:rFonts w:ascii="標楷體" w:eastAsia="標楷體" w:hAnsi="標楷體" w:cs="Times New Roman"/>
                <w:szCs w:val="24"/>
              </w:rPr>
              <w:t>2-Ⅱ-3能說出課堂中所學的字詞。</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3-Ⅱ-2能辨識課堂中所學的字詞。</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4-Ⅱ-3能臨摹抄寫課堂中所學的字詞。</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5-Ⅱ-3能以正確的發音及適切的速度朗讀簡易句型的句子。</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6-Ⅱ-1能專注於教師的說明與演示。</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6-Ⅱ-2積極參與各種課堂練習活動。</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6-Ⅱ-3樂於回答教師或同學所提的問題。</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6-Ⅱ-4認真完成教師交待的作業。</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7-Ⅱ-2能妥善運用情境中的非語言訊息以幫助學習。</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9-Ⅱ-1能夠將所學字詞做簡易歸類。</w:t>
            </w:r>
          </w:p>
          <w:p w:rsidR="00BE104F" w:rsidRPr="00BE104F" w:rsidRDefault="00BE104F" w:rsidP="00BE104F">
            <w:pPr>
              <w:pBdr>
                <w:top w:val="nil"/>
                <w:left w:val="nil"/>
                <w:bottom w:val="nil"/>
                <w:right w:val="nil"/>
                <w:between w:val="nil"/>
              </w:pBdr>
              <w:rPr>
                <w:rFonts w:ascii="標楷體" w:eastAsia="標楷體" w:hAnsi="標楷體" w:cs="Times New Roman"/>
                <w:color w:val="000000"/>
                <w:szCs w:val="24"/>
              </w:rPr>
            </w:pPr>
            <w:r w:rsidRPr="00BE104F">
              <w:rPr>
                <w:rFonts w:ascii="標楷體" w:eastAsia="標楷體" w:hAnsi="標楷體" w:cs="Times New Roman"/>
                <w:color w:val="000000"/>
                <w:szCs w:val="24"/>
              </w:rPr>
              <w:t>【自然】</w:t>
            </w:r>
          </w:p>
          <w:p w:rsidR="00BE104F" w:rsidRPr="00BE104F" w:rsidRDefault="00BE104F" w:rsidP="00BE104F">
            <w:pPr>
              <w:pBdr>
                <w:top w:val="nil"/>
                <w:left w:val="nil"/>
                <w:bottom w:val="nil"/>
                <w:right w:val="nil"/>
                <w:between w:val="nil"/>
              </w:pBdr>
              <w:rPr>
                <w:rFonts w:ascii="標楷體" w:eastAsia="標楷體" w:hAnsi="標楷體" w:cs="Times New Roman"/>
                <w:color w:val="000000"/>
                <w:szCs w:val="24"/>
              </w:rPr>
            </w:pPr>
            <w:r w:rsidRPr="00BE104F">
              <w:rPr>
                <w:rFonts w:ascii="標楷體" w:eastAsia="標楷體" w:hAnsi="標楷體" w:cs="Times New Roman"/>
                <w:szCs w:val="24"/>
              </w:rPr>
              <w:t>pa-Ⅱ-2能從得到的資訊或數據，形成解釋、得到解答、解決問題。並能將自己的探究結果和他人的結果(例如：來自老師）相比較，檢查是否相近。</w:t>
            </w:r>
          </w:p>
        </w:tc>
      </w:tr>
      <w:tr w:rsidR="00BE104F" w:rsidRPr="0026435A" w:rsidTr="00025671">
        <w:trPr>
          <w:trHeight w:val="120"/>
        </w:trPr>
        <w:tc>
          <w:tcPr>
            <w:tcW w:w="780" w:type="dxa"/>
            <w:vMerge/>
            <w:tcBorders>
              <w:bottom w:val="double" w:sz="4" w:space="0" w:color="auto"/>
            </w:tcBorders>
            <w:shd w:val="clear" w:color="auto" w:fill="E7E6E6" w:themeFill="background2"/>
            <w:vAlign w:val="center"/>
          </w:tcPr>
          <w:p w:rsidR="00BE104F" w:rsidRPr="00762BDA" w:rsidRDefault="00BE104F" w:rsidP="00BE104F">
            <w:pPr>
              <w:pStyle w:val="a3"/>
              <w:ind w:leftChars="0" w:left="0"/>
              <w:jc w:val="both"/>
              <w:rPr>
                <w:rFonts w:ascii="標楷體" w:eastAsia="標楷體" w:hAnsi="標楷體"/>
                <w:b/>
                <w:sz w:val="22"/>
              </w:rPr>
            </w:pPr>
          </w:p>
        </w:tc>
        <w:tc>
          <w:tcPr>
            <w:tcW w:w="780" w:type="dxa"/>
            <w:tcBorders>
              <w:bottom w:val="double" w:sz="4" w:space="0" w:color="auto"/>
            </w:tcBorders>
            <w:shd w:val="clear" w:color="auto" w:fill="E7E6E6" w:themeFill="background2"/>
            <w:vAlign w:val="center"/>
          </w:tcPr>
          <w:p w:rsidR="00BE104F" w:rsidRPr="00762BDA" w:rsidRDefault="00BE104F" w:rsidP="00BE104F">
            <w:pPr>
              <w:pStyle w:val="a3"/>
              <w:ind w:leftChars="0" w:left="0"/>
              <w:jc w:val="center"/>
              <w:rPr>
                <w:rFonts w:ascii="標楷體" w:eastAsia="標楷體" w:hAnsi="標楷體"/>
                <w:b/>
                <w:sz w:val="22"/>
              </w:rPr>
            </w:pPr>
            <w:r w:rsidRPr="00762BDA">
              <w:rPr>
                <w:rFonts w:ascii="標楷體" w:eastAsia="標楷體" w:hAnsi="標楷體" w:hint="eastAsia"/>
                <w:b/>
                <w:sz w:val="22"/>
              </w:rPr>
              <w:t>學習內容</w:t>
            </w:r>
          </w:p>
        </w:tc>
        <w:tc>
          <w:tcPr>
            <w:tcW w:w="8646" w:type="dxa"/>
            <w:gridSpan w:val="5"/>
            <w:tcBorders>
              <w:bottom w:val="double" w:sz="4" w:space="0" w:color="auto"/>
            </w:tcBorders>
          </w:tcPr>
          <w:p w:rsidR="00BE104F" w:rsidRPr="00BE104F" w:rsidRDefault="00BE104F" w:rsidP="00BE104F">
            <w:pPr>
              <w:pBdr>
                <w:top w:val="nil"/>
                <w:left w:val="nil"/>
                <w:bottom w:val="nil"/>
                <w:right w:val="nil"/>
                <w:between w:val="nil"/>
              </w:pBdr>
              <w:rPr>
                <w:rFonts w:ascii="標楷體" w:eastAsia="標楷體" w:hAnsi="標楷體" w:cs="Times New Roman"/>
                <w:color w:val="000000"/>
                <w:szCs w:val="24"/>
              </w:rPr>
            </w:pPr>
            <w:r w:rsidRPr="00BE104F">
              <w:rPr>
                <w:rFonts w:ascii="標楷體" w:eastAsia="標楷體" w:hAnsi="標楷體" w:cs="Times New Roman"/>
                <w:color w:val="000000"/>
                <w:szCs w:val="24"/>
              </w:rPr>
              <w:t>【英語】</w:t>
            </w:r>
          </w:p>
          <w:p w:rsidR="00BE104F" w:rsidRPr="00BE104F" w:rsidRDefault="00BE104F" w:rsidP="00BE104F">
            <w:pPr>
              <w:snapToGrid w:val="0"/>
              <w:spacing w:line="240" w:lineRule="atLeast"/>
              <w:ind w:left="456" w:hanging="456"/>
              <w:jc w:val="both"/>
              <w:rPr>
                <w:rFonts w:ascii="標楷體" w:eastAsia="標楷體" w:hAnsi="標楷體" w:cs="Times New Roman"/>
                <w:szCs w:val="24"/>
              </w:rPr>
            </w:pPr>
            <w:r w:rsidRPr="00BE104F">
              <w:rPr>
                <w:rFonts w:ascii="標楷體" w:eastAsia="標楷體" w:hAnsi="標楷體" w:cs="Times New Roman"/>
                <w:szCs w:val="24"/>
              </w:rPr>
              <w:t>Ab-Ⅱ-1子音、母音及其組合。</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Ac-Ⅱ-3第二學習階段所學字詞。</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B-Ⅱ-1第二學習階段所學字詞及句型的生活溝通。</w:t>
            </w:r>
          </w:p>
          <w:p w:rsidR="00BE104F" w:rsidRPr="00BE104F" w:rsidRDefault="00BE104F" w:rsidP="00BE104F">
            <w:pPr>
              <w:pBdr>
                <w:top w:val="nil"/>
                <w:left w:val="nil"/>
                <w:bottom w:val="nil"/>
                <w:right w:val="nil"/>
                <w:between w:val="nil"/>
              </w:pBdr>
              <w:rPr>
                <w:rFonts w:ascii="標楷體" w:eastAsia="標楷體" w:hAnsi="標楷體" w:cs="Times New Roman"/>
                <w:szCs w:val="24"/>
              </w:rPr>
            </w:pPr>
            <w:r w:rsidRPr="00BE104F">
              <w:rPr>
                <w:rFonts w:ascii="標楷體" w:eastAsia="標楷體" w:hAnsi="標楷體" w:cs="Times New Roman"/>
                <w:szCs w:val="24"/>
              </w:rPr>
              <w:t>D-Ⅱ-1所學字詞的簡易歸類。</w:t>
            </w:r>
          </w:p>
          <w:p w:rsidR="00BE104F" w:rsidRPr="00BE104F" w:rsidRDefault="00BE104F" w:rsidP="00BE104F">
            <w:pPr>
              <w:pBdr>
                <w:top w:val="nil"/>
                <w:left w:val="nil"/>
                <w:bottom w:val="nil"/>
                <w:right w:val="nil"/>
                <w:between w:val="nil"/>
              </w:pBdr>
              <w:rPr>
                <w:rFonts w:ascii="標楷體" w:eastAsia="標楷體" w:hAnsi="標楷體" w:cs="Times New Roman"/>
                <w:color w:val="000000"/>
                <w:szCs w:val="24"/>
              </w:rPr>
            </w:pPr>
            <w:r w:rsidRPr="00BE104F">
              <w:rPr>
                <w:rFonts w:ascii="標楷體" w:eastAsia="標楷體" w:hAnsi="標楷體" w:cs="Times New Roman"/>
                <w:color w:val="000000"/>
                <w:szCs w:val="24"/>
              </w:rPr>
              <w:t>【自然】</w:t>
            </w:r>
          </w:p>
          <w:p w:rsidR="00BE104F" w:rsidRPr="00BE104F" w:rsidRDefault="00BE104F" w:rsidP="00BE104F">
            <w:pPr>
              <w:pBdr>
                <w:top w:val="nil"/>
                <w:left w:val="nil"/>
                <w:bottom w:val="nil"/>
                <w:right w:val="nil"/>
                <w:between w:val="nil"/>
              </w:pBdr>
              <w:rPr>
                <w:rFonts w:ascii="標楷體" w:eastAsia="標楷體" w:hAnsi="標楷體" w:cs="Times New Roman"/>
                <w:color w:val="000000"/>
                <w:szCs w:val="24"/>
              </w:rPr>
            </w:pPr>
            <w:r w:rsidRPr="00BE104F">
              <w:rPr>
                <w:rFonts w:ascii="標楷體" w:eastAsia="標楷體" w:hAnsi="標楷體" w:cs="Times New Roman"/>
                <w:szCs w:val="24"/>
              </w:rPr>
              <w:t>INb-Ⅱ-5常見動物的外部形態主要分為頭、軀幹和肢，但不同類別動物之各部位特徵和名稱有差異。</w:t>
            </w:r>
          </w:p>
        </w:tc>
      </w:tr>
      <w:tr w:rsidR="00BE104F" w:rsidRPr="0026435A" w:rsidTr="007C2C87">
        <w:trPr>
          <w:trHeight w:val="120"/>
        </w:trPr>
        <w:tc>
          <w:tcPr>
            <w:tcW w:w="4857" w:type="dxa"/>
            <w:gridSpan w:val="4"/>
            <w:tcBorders>
              <w:top w:val="double" w:sz="4" w:space="0" w:color="auto"/>
              <w:bottom w:val="single" w:sz="4" w:space="0" w:color="auto"/>
            </w:tcBorders>
            <w:shd w:val="clear" w:color="auto" w:fill="E7E6E6" w:themeFill="background2"/>
            <w:vAlign w:val="center"/>
          </w:tcPr>
          <w:p w:rsidR="00BE104F" w:rsidRPr="00BE104F" w:rsidRDefault="00BE104F" w:rsidP="00BE104F">
            <w:pPr>
              <w:pStyle w:val="a3"/>
              <w:ind w:leftChars="0" w:left="0"/>
              <w:jc w:val="center"/>
              <w:rPr>
                <w:rFonts w:ascii="標楷體" w:eastAsia="標楷體" w:hAnsi="標楷體"/>
                <w:b/>
                <w:color w:val="FF0000"/>
                <w:sz w:val="22"/>
              </w:rPr>
            </w:pPr>
            <w:r w:rsidRPr="00BE104F">
              <w:rPr>
                <w:rFonts w:ascii="標楷體" w:eastAsia="標楷體" w:hAnsi="標楷體" w:hint="eastAsia"/>
                <w:b/>
                <w:color w:val="FF0000"/>
                <w:sz w:val="22"/>
              </w:rPr>
              <w:t>概念架構</w:t>
            </w:r>
          </w:p>
        </w:tc>
        <w:tc>
          <w:tcPr>
            <w:tcW w:w="5349" w:type="dxa"/>
            <w:gridSpan w:val="3"/>
            <w:tcBorders>
              <w:top w:val="double" w:sz="4" w:space="0" w:color="auto"/>
              <w:bottom w:val="single" w:sz="4" w:space="0" w:color="auto"/>
            </w:tcBorders>
            <w:shd w:val="clear" w:color="auto" w:fill="E7E6E6" w:themeFill="background2"/>
            <w:vAlign w:val="center"/>
          </w:tcPr>
          <w:p w:rsidR="00BE104F" w:rsidRPr="00BE104F" w:rsidRDefault="00BE104F" w:rsidP="00BE104F">
            <w:pPr>
              <w:pStyle w:val="a3"/>
              <w:ind w:leftChars="0" w:left="0"/>
              <w:jc w:val="center"/>
              <w:rPr>
                <w:rFonts w:ascii="標楷體" w:eastAsia="標楷體" w:hAnsi="標楷體"/>
                <w:b/>
                <w:color w:val="FF0000"/>
                <w:sz w:val="22"/>
              </w:rPr>
            </w:pPr>
            <w:r w:rsidRPr="00BE104F">
              <w:rPr>
                <w:rFonts w:ascii="標楷體" w:eastAsia="標楷體" w:hAnsi="標楷體" w:hint="eastAsia"/>
                <w:b/>
                <w:color w:val="FF0000"/>
                <w:sz w:val="22"/>
              </w:rPr>
              <w:t>導引問題</w:t>
            </w:r>
          </w:p>
        </w:tc>
      </w:tr>
      <w:tr w:rsidR="00571377" w:rsidRPr="0026435A" w:rsidTr="007C2C87">
        <w:trPr>
          <w:trHeight w:val="1247"/>
        </w:trPr>
        <w:tc>
          <w:tcPr>
            <w:tcW w:w="4857" w:type="dxa"/>
            <w:gridSpan w:val="4"/>
            <w:tcBorders>
              <w:top w:val="single" w:sz="4" w:space="0" w:color="auto"/>
              <w:bottom w:val="single" w:sz="4" w:space="0" w:color="auto"/>
            </w:tcBorders>
            <w:vAlign w:val="center"/>
          </w:tcPr>
          <w:p w:rsidR="00571377" w:rsidRPr="00BE104F" w:rsidRDefault="00571377" w:rsidP="00571377">
            <w:pPr>
              <w:pStyle w:val="a3"/>
              <w:ind w:leftChars="0" w:left="0"/>
              <w:jc w:val="both"/>
              <w:rPr>
                <w:rFonts w:ascii="標楷體" w:eastAsia="標楷體" w:hAnsi="標楷體"/>
                <w:color w:val="FF0000"/>
                <w:sz w:val="22"/>
              </w:rPr>
            </w:pPr>
            <w:r>
              <w:rPr>
                <w:rFonts w:ascii="標楷體" w:eastAsia="標楷體" w:hAnsi="標楷體" w:cs="標楷體"/>
                <w:noProof/>
                <w:color w:val="FF0000"/>
                <w:sz w:val="22"/>
              </w:rPr>
              <w:lastRenderedPageBreak/>
              <w:drawing>
                <wp:inline distT="0" distB="0" distL="0" distR="0" wp14:anchorId="7E30DBB0" wp14:editId="3368DCC9">
                  <wp:extent cx="2164825" cy="1355056"/>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2164825" cy="1355056"/>
                          </a:xfrm>
                          <a:prstGeom prst="rect">
                            <a:avLst/>
                          </a:prstGeom>
                          <a:ln/>
                        </pic:spPr>
                      </pic:pic>
                    </a:graphicData>
                  </a:graphic>
                </wp:inline>
              </w:drawing>
            </w:r>
          </w:p>
        </w:tc>
        <w:tc>
          <w:tcPr>
            <w:tcW w:w="5349" w:type="dxa"/>
            <w:gridSpan w:val="3"/>
            <w:tcBorders>
              <w:top w:val="single" w:sz="4" w:space="0" w:color="auto"/>
              <w:bottom w:val="single" w:sz="4" w:space="0" w:color="auto"/>
            </w:tcBorders>
          </w:tcPr>
          <w:p w:rsidR="00571377" w:rsidRDefault="00571377" w:rsidP="00571377">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1.What animals are fluffy? What animals are feathered? What animals are cute? What animals are scaly? What animals are brute?</w:t>
            </w:r>
          </w:p>
          <w:p w:rsidR="00571377" w:rsidRDefault="00571377" w:rsidP="00571377">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2. What can a dog do? What can a bird do? Discuss and find out the verbs.</w:t>
            </w:r>
          </w:p>
          <w:p w:rsidR="00571377" w:rsidRDefault="00571377" w:rsidP="00571377">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3. How can tell a dog is happy or unhappy?</w:t>
            </w:r>
          </w:p>
          <w:p w:rsidR="00571377" w:rsidRDefault="00571377" w:rsidP="00571377">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4. In Taiwan, what pets do people like to own? What animals are good pets?</w:t>
            </w:r>
          </w:p>
          <w:p w:rsidR="00571377" w:rsidRDefault="00571377" w:rsidP="00571377">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5. Make a sample writing: My Pet</w:t>
            </w:r>
          </w:p>
        </w:tc>
      </w:tr>
      <w:tr w:rsidR="00BE104F" w:rsidRPr="0026435A" w:rsidTr="007C2C87">
        <w:trPr>
          <w:trHeight w:val="119"/>
        </w:trPr>
        <w:tc>
          <w:tcPr>
            <w:tcW w:w="10206" w:type="dxa"/>
            <w:gridSpan w:val="7"/>
            <w:tcBorders>
              <w:top w:val="single" w:sz="4" w:space="0" w:color="auto"/>
              <w:bottom w:val="single" w:sz="4" w:space="0" w:color="auto"/>
            </w:tcBorders>
            <w:shd w:val="clear" w:color="auto" w:fill="E7E6E6" w:themeFill="background2"/>
            <w:vAlign w:val="center"/>
          </w:tcPr>
          <w:p w:rsidR="00BE104F" w:rsidRPr="00762BDA" w:rsidRDefault="00BE104F" w:rsidP="00BE104F">
            <w:pPr>
              <w:pStyle w:val="a3"/>
              <w:ind w:leftChars="0" w:left="0"/>
              <w:jc w:val="center"/>
              <w:rPr>
                <w:rFonts w:ascii="標楷體" w:eastAsia="標楷體" w:hAnsi="標楷體"/>
                <w:b/>
                <w:sz w:val="22"/>
              </w:rPr>
            </w:pPr>
            <w:r w:rsidRPr="00762BDA">
              <w:rPr>
                <w:rFonts w:ascii="標楷體" w:eastAsia="標楷體" w:hAnsi="標楷體" w:hint="eastAsia"/>
                <w:b/>
                <w:sz w:val="22"/>
              </w:rPr>
              <w:t>學習目標</w:t>
            </w:r>
          </w:p>
        </w:tc>
      </w:tr>
      <w:tr w:rsidR="00BE104F" w:rsidRPr="0026435A" w:rsidTr="007C2C87">
        <w:trPr>
          <w:trHeight w:val="1247"/>
        </w:trPr>
        <w:tc>
          <w:tcPr>
            <w:tcW w:w="10206" w:type="dxa"/>
            <w:gridSpan w:val="7"/>
            <w:tcBorders>
              <w:top w:val="single" w:sz="4" w:space="0" w:color="auto"/>
              <w:bottom w:val="single" w:sz="4" w:space="0" w:color="auto"/>
            </w:tcBorders>
            <w:vAlign w:val="center"/>
          </w:tcPr>
          <w:p w:rsidR="00BE104F" w:rsidRPr="00BE104F" w:rsidRDefault="00EA5E4A" w:rsidP="00EA5E4A">
            <w:pPr>
              <w:pBdr>
                <w:top w:val="nil"/>
                <w:left w:val="nil"/>
                <w:bottom w:val="nil"/>
                <w:right w:val="nil"/>
                <w:between w:val="nil"/>
              </w:pBdr>
              <w:ind w:left="240" w:hangingChars="100" w:hanging="240"/>
              <w:rPr>
                <w:rFonts w:ascii="標楷體" w:eastAsia="標楷體" w:hAnsi="標楷體" w:cs="Times New Roman"/>
                <w:color w:val="000000"/>
                <w:szCs w:val="24"/>
              </w:rPr>
            </w:pPr>
            <w:r w:rsidRPr="00776897">
              <w:rPr>
                <w:rFonts w:ascii="標楷體" w:eastAsia="標楷體" w:hAnsi="標楷體" w:cs="Times New Roman" w:hint="eastAsia"/>
                <w:szCs w:val="24"/>
              </w:rPr>
              <w:t>2.藉由英語形容詞依據動物的外在特徵進行動物分類，運用已學過的英語、句型完成writing作業並能朗讀。</w:t>
            </w:r>
          </w:p>
        </w:tc>
      </w:tr>
      <w:tr w:rsidR="00BE104F" w:rsidRPr="0026435A" w:rsidTr="007C2C87">
        <w:trPr>
          <w:trHeight w:val="535"/>
        </w:trPr>
        <w:tc>
          <w:tcPr>
            <w:tcW w:w="1560" w:type="dxa"/>
            <w:gridSpan w:val="2"/>
            <w:vMerge w:val="restart"/>
            <w:tcBorders>
              <w:top w:val="single" w:sz="4" w:space="0" w:color="auto"/>
            </w:tcBorders>
            <w:shd w:val="clear" w:color="auto" w:fill="E7E6E6" w:themeFill="background2"/>
            <w:vAlign w:val="center"/>
          </w:tcPr>
          <w:p w:rsidR="00BE104F" w:rsidRPr="00762BDA" w:rsidRDefault="00BE104F" w:rsidP="00BE104F">
            <w:pPr>
              <w:pStyle w:val="a3"/>
              <w:ind w:leftChars="0" w:left="0"/>
              <w:jc w:val="both"/>
              <w:rPr>
                <w:rFonts w:ascii="標楷體" w:eastAsia="標楷體" w:hAnsi="標楷體"/>
                <w:b/>
                <w:sz w:val="22"/>
              </w:rPr>
            </w:pPr>
            <w:r w:rsidRPr="00762BDA">
              <w:rPr>
                <w:rFonts w:ascii="標楷體" w:eastAsia="標楷體" w:hAnsi="標楷體" w:hint="eastAsia"/>
                <w:b/>
                <w:sz w:val="22"/>
              </w:rPr>
              <w:t>融入之議題</w:t>
            </w:r>
          </w:p>
          <w:p w:rsidR="00BE104F" w:rsidRPr="00762BDA" w:rsidRDefault="00BE104F" w:rsidP="00BE104F">
            <w:pPr>
              <w:pStyle w:val="a3"/>
              <w:ind w:leftChars="0" w:left="0"/>
              <w:jc w:val="both"/>
              <w:rPr>
                <w:rFonts w:ascii="標楷體" w:eastAsia="標楷體" w:hAnsi="標楷體"/>
                <w:b/>
                <w:sz w:val="22"/>
              </w:rPr>
            </w:pPr>
            <w:r w:rsidRPr="00762BDA">
              <w:rPr>
                <w:rFonts w:ascii="標楷體" w:eastAsia="標楷體" w:hAnsi="標楷體" w:hint="eastAsia"/>
                <w:b/>
                <w:sz w:val="14"/>
              </w:rPr>
              <w:t>（學生確實有所探討的議題才列入）</w:t>
            </w:r>
          </w:p>
        </w:tc>
        <w:tc>
          <w:tcPr>
            <w:tcW w:w="1701" w:type="dxa"/>
            <w:tcBorders>
              <w:top w:val="single" w:sz="4" w:space="0" w:color="auto"/>
              <w:bottom w:val="single" w:sz="4" w:space="0" w:color="auto"/>
            </w:tcBorders>
            <w:shd w:val="clear" w:color="auto" w:fill="E7E6E6" w:themeFill="background2"/>
            <w:vAlign w:val="center"/>
          </w:tcPr>
          <w:p w:rsidR="00BE104F" w:rsidRPr="00762BDA" w:rsidRDefault="00BE104F" w:rsidP="00BE104F">
            <w:pPr>
              <w:pStyle w:val="a3"/>
              <w:ind w:leftChars="0" w:left="0"/>
              <w:jc w:val="both"/>
              <w:rPr>
                <w:rFonts w:ascii="標楷體" w:eastAsia="標楷體" w:hAnsi="標楷體"/>
                <w:b/>
                <w:sz w:val="22"/>
              </w:rPr>
            </w:pPr>
            <w:r w:rsidRPr="00762BDA">
              <w:rPr>
                <w:rFonts w:ascii="標楷體" w:eastAsia="標楷體" w:hAnsi="標楷體" w:hint="eastAsia"/>
                <w:b/>
                <w:sz w:val="22"/>
              </w:rPr>
              <w:t>實質內涵</w:t>
            </w:r>
          </w:p>
        </w:tc>
        <w:tc>
          <w:tcPr>
            <w:tcW w:w="6945" w:type="dxa"/>
            <w:gridSpan w:val="4"/>
            <w:tcBorders>
              <w:top w:val="single" w:sz="4" w:space="0" w:color="auto"/>
              <w:bottom w:val="single" w:sz="4" w:space="0" w:color="auto"/>
            </w:tcBorders>
            <w:vAlign w:val="center"/>
          </w:tcPr>
          <w:p w:rsidR="00BE104F" w:rsidRPr="00BE104F" w:rsidRDefault="00BE104F" w:rsidP="00BE104F">
            <w:pPr>
              <w:pStyle w:val="a3"/>
              <w:ind w:leftChars="0" w:left="0"/>
              <w:jc w:val="both"/>
              <w:rPr>
                <w:rFonts w:ascii="標楷體" w:eastAsia="標楷體" w:hAnsi="標楷體"/>
                <w:color w:val="FF0000"/>
                <w:sz w:val="18"/>
              </w:rPr>
            </w:pPr>
          </w:p>
        </w:tc>
      </w:tr>
      <w:tr w:rsidR="00BE104F" w:rsidRPr="0026435A" w:rsidTr="007C2C87">
        <w:trPr>
          <w:trHeight w:val="535"/>
        </w:trPr>
        <w:tc>
          <w:tcPr>
            <w:tcW w:w="1560" w:type="dxa"/>
            <w:gridSpan w:val="2"/>
            <w:vMerge/>
            <w:tcBorders>
              <w:bottom w:val="single" w:sz="4" w:space="0" w:color="auto"/>
            </w:tcBorders>
            <w:shd w:val="clear" w:color="auto" w:fill="E7E6E6" w:themeFill="background2"/>
            <w:vAlign w:val="center"/>
          </w:tcPr>
          <w:p w:rsidR="00BE104F" w:rsidRPr="00762BDA" w:rsidRDefault="00BE104F" w:rsidP="00BE104F">
            <w:pPr>
              <w:pStyle w:val="a3"/>
              <w:ind w:leftChars="0" w:left="0"/>
              <w:jc w:val="both"/>
              <w:rPr>
                <w:rFonts w:ascii="標楷體" w:eastAsia="標楷體" w:hAnsi="標楷體"/>
                <w:b/>
                <w:sz w:val="22"/>
              </w:rPr>
            </w:pPr>
          </w:p>
        </w:tc>
        <w:tc>
          <w:tcPr>
            <w:tcW w:w="1701" w:type="dxa"/>
            <w:tcBorders>
              <w:top w:val="single" w:sz="4" w:space="0" w:color="auto"/>
              <w:bottom w:val="single" w:sz="4" w:space="0" w:color="auto"/>
            </w:tcBorders>
            <w:shd w:val="clear" w:color="auto" w:fill="E7E6E6" w:themeFill="background2"/>
            <w:vAlign w:val="center"/>
          </w:tcPr>
          <w:p w:rsidR="00BE104F" w:rsidRPr="00762BDA" w:rsidRDefault="00BE104F" w:rsidP="00BE104F">
            <w:pPr>
              <w:pStyle w:val="a3"/>
              <w:ind w:leftChars="0" w:left="0"/>
              <w:jc w:val="both"/>
              <w:rPr>
                <w:rFonts w:ascii="標楷體" w:eastAsia="標楷體" w:hAnsi="標楷體"/>
                <w:b/>
                <w:sz w:val="22"/>
              </w:rPr>
            </w:pPr>
            <w:r w:rsidRPr="00762BDA">
              <w:rPr>
                <w:rFonts w:ascii="標楷體" w:eastAsia="標楷體" w:hAnsi="標楷體" w:hint="eastAsia"/>
                <w:b/>
                <w:sz w:val="22"/>
              </w:rPr>
              <w:t>所融入之單元</w:t>
            </w:r>
          </w:p>
        </w:tc>
        <w:tc>
          <w:tcPr>
            <w:tcW w:w="6945" w:type="dxa"/>
            <w:gridSpan w:val="4"/>
            <w:tcBorders>
              <w:top w:val="single" w:sz="4" w:space="0" w:color="auto"/>
              <w:bottom w:val="single" w:sz="4" w:space="0" w:color="auto"/>
            </w:tcBorders>
            <w:vAlign w:val="center"/>
          </w:tcPr>
          <w:p w:rsidR="00BE104F" w:rsidRPr="00BE104F" w:rsidRDefault="00BE104F" w:rsidP="00BE104F">
            <w:pPr>
              <w:pStyle w:val="a3"/>
              <w:ind w:leftChars="0" w:left="0"/>
              <w:jc w:val="both"/>
              <w:rPr>
                <w:rFonts w:ascii="標楷體" w:eastAsia="標楷體" w:hAnsi="標楷體"/>
                <w:color w:val="FF0000"/>
                <w:sz w:val="18"/>
              </w:rPr>
            </w:pPr>
          </w:p>
        </w:tc>
      </w:tr>
      <w:tr w:rsidR="00BE104F" w:rsidRPr="0026435A" w:rsidTr="007C2C87">
        <w:trPr>
          <w:trHeight w:val="624"/>
        </w:trPr>
        <w:tc>
          <w:tcPr>
            <w:tcW w:w="1560" w:type="dxa"/>
            <w:gridSpan w:val="2"/>
            <w:tcBorders>
              <w:top w:val="single" w:sz="4" w:space="0" w:color="auto"/>
            </w:tcBorders>
            <w:shd w:val="clear" w:color="auto" w:fill="E7E6E6" w:themeFill="background2"/>
            <w:vAlign w:val="center"/>
          </w:tcPr>
          <w:p w:rsidR="00BE104F" w:rsidRPr="00762BDA" w:rsidRDefault="00BE104F" w:rsidP="00BE104F">
            <w:pPr>
              <w:pStyle w:val="a3"/>
              <w:ind w:leftChars="0" w:left="0"/>
              <w:jc w:val="center"/>
              <w:rPr>
                <w:rFonts w:ascii="標楷體" w:eastAsia="標楷體" w:hAnsi="標楷體"/>
                <w:b/>
                <w:sz w:val="22"/>
              </w:rPr>
            </w:pPr>
            <w:r w:rsidRPr="00762BDA">
              <w:rPr>
                <w:rFonts w:ascii="標楷體" w:eastAsia="標楷體" w:hAnsi="標楷體" w:hint="eastAsia"/>
                <w:b/>
                <w:sz w:val="22"/>
              </w:rPr>
              <w:t>學習資源</w:t>
            </w:r>
          </w:p>
        </w:tc>
        <w:tc>
          <w:tcPr>
            <w:tcW w:w="8646" w:type="dxa"/>
            <w:gridSpan w:val="5"/>
            <w:tcBorders>
              <w:top w:val="single" w:sz="4" w:space="0" w:color="auto"/>
            </w:tcBorders>
            <w:vAlign w:val="center"/>
          </w:tcPr>
          <w:p w:rsidR="00BE104F" w:rsidRPr="00BE104F" w:rsidRDefault="00BE104F" w:rsidP="00BE104F">
            <w:pPr>
              <w:rPr>
                <w:rFonts w:ascii="標楷體" w:eastAsia="標楷體" w:hAnsi="標楷體" w:cs="Times New Roman"/>
                <w:color w:val="000000"/>
                <w:szCs w:val="24"/>
              </w:rPr>
            </w:pPr>
            <w:r w:rsidRPr="00BE104F">
              <w:rPr>
                <w:rFonts w:ascii="標楷體" w:eastAsia="標楷體" w:hAnsi="標楷體" w:cs="Times New Roman"/>
                <w:color w:val="000000"/>
                <w:szCs w:val="24"/>
              </w:rPr>
              <w:t>白板筆、板擦、彩色筆(粉蠟筆)</w:t>
            </w:r>
          </w:p>
        </w:tc>
      </w:tr>
    </w:tbl>
    <w:p w:rsidR="00BE104F" w:rsidRDefault="00BE104F" w:rsidP="007C2C87">
      <w:pPr>
        <w:rPr>
          <w:rFonts w:ascii="標楷體" w:eastAsia="標楷體" w:hAnsi="標楷體"/>
          <w:sz w:val="22"/>
        </w:rPr>
      </w:pPr>
    </w:p>
    <w:tbl>
      <w:tblPr>
        <w:tblStyle w:val="a4"/>
        <w:tblW w:w="0" w:type="auto"/>
        <w:tblLook w:val="04A0" w:firstRow="1" w:lastRow="0" w:firstColumn="1" w:lastColumn="0" w:noHBand="0" w:noVBand="1"/>
      </w:tblPr>
      <w:tblGrid>
        <w:gridCol w:w="7508"/>
        <w:gridCol w:w="851"/>
        <w:gridCol w:w="1835"/>
      </w:tblGrid>
      <w:tr w:rsidR="00BE104F" w:rsidRPr="00BE104F" w:rsidTr="00BE104F">
        <w:tc>
          <w:tcPr>
            <w:tcW w:w="10194" w:type="dxa"/>
            <w:gridSpan w:val="3"/>
            <w:shd w:val="clear" w:color="auto" w:fill="E7E6E6" w:themeFill="background2"/>
            <w:vAlign w:val="center"/>
          </w:tcPr>
          <w:p w:rsidR="00BE104F" w:rsidRPr="00BE104F" w:rsidRDefault="00BE104F" w:rsidP="00BE104F">
            <w:pPr>
              <w:spacing w:line="360" w:lineRule="exact"/>
              <w:jc w:val="center"/>
              <w:rPr>
                <w:rFonts w:ascii="標楷體" w:eastAsia="標楷體" w:hAnsi="標楷體"/>
                <w:b/>
                <w:sz w:val="22"/>
              </w:rPr>
            </w:pPr>
            <w:r w:rsidRPr="00BE104F">
              <w:rPr>
                <w:rFonts w:ascii="標楷體" w:eastAsia="標楷體" w:hAnsi="標楷體" w:hint="eastAsia"/>
                <w:b/>
                <w:sz w:val="22"/>
              </w:rPr>
              <w:t>學習單元活動設計</w:t>
            </w:r>
          </w:p>
        </w:tc>
      </w:tr>
      <w:tr w:rsidR="00BE104F" w:rsidRPr="00BE104F" w:rsidTr="00BE104F">
        <w:tc>
          <w:tcPr>
            <w:tcW w:w="7508" w:type="dxa"/>
            <w:shd w:val="clear" w:color="auto" w:fill="E7E6E6" w:themeFill="background2"/>
            <w:vAlign w:val="center"/>
          </w:tcPr>
          <w:p w:rsidR="00BE104F" w:rsidRPr="00BE104F" w:rsidRDefault="00BE104F" w:rsidP="00BE104F">
            <w:pPr>
              <w:spacing w:line="360" w:lineRule="exact"/>
              <w:jc w:val="center"/>
              <w:rPr>
                <w:rFonts w:ascii="標楷體" w:eastAsia="標楷體" w:hAnsi="標楷體"/>
                <w:b/>
                <w:sz w:val="22"/>
              </w:rPr>
            </w:pPr>
            <w:r w:rsidRPr="00BE104F">
              <w:rPr>
                <w:rFonts w:ascii="標楷體" w:eastAsia="標楷體" w:hAnsi="標楷體" w:hint="eastAsia"/>
                <w:b/>
                <w:sz w:val="22"/>
              </w:rPr>
              <w:t>學習活動流程</w:t>
            </w:r>
          </w:p>
        </w:tc>
        <w:tc>
          <w:tcPr>
            <w:tcW w:w="851" w:type="dxa"/>
            <w:shd w:val="clear" w:color="auto" w:fill="E7E6E6" w:themeFill="background2"/>
            <w:vAlign w:val="center"/>
          </w:tcPr>
          <w:p w:rsidR="00BE104F" w:rsidRPr="00BE104F" w:rsidRDefault="00BE104F" w:rsidP="00BE104F">
            <w:pPr>
              <w:spacing w:line="360" w:lineRule="exact"/>
              <w:jc w:val="center"/>
              <w:rPr>
                <w:rFonts w:ascii="標楷體" w:eastAsia="標楷體" w:hAnsi="標楷體"/>
                <w:b/>
                <w:sz w:val="22"/>
              </w:rPr>
            </w:pPr>
            <w:r w:rsidRPr="00BE104F">
              <w:rPr>
                <w:rFonts w:ascii="標楷體" w:eastAsia="標楷體" w:hAnsi="標楷體" w:hint="eastAsia"/>
                <w:b/>
                <w:sz w:val="22"/>
              </w:rPr>
              <w:t>時間</w:t>
            </w:r>
          </w:p>
        </w:tc>
        <w:tc>
          <w:tcPr>
            <w:tcW w:w="1835" w:type="dxa"/>
            <w:shd w:val="clear" w:color="auto" w:fill="E7E6E6" w:themeFill="background2"/>
            <w:vAlign w:val="center"/>
          </w:tcPr>
          <w:p w:rsidR="00BE104F" w:rsidRPr="00BE104F" w:rsidRDefault="00BE104F" w:rsidP="00BE104F">
            <w:pPr>
              <w:spacing w:line="360" w:lineRule="exact"/>
              <w:jc w:val="center"/>
              <w:rPr>
                <w:rFonts w:ascii="標楷體" w:eastAsia="標楷體" w:hAnsi="標楷體"/>
                <w:b/>
                <w:sz w:val="22"/>
              </w:rPr>
            </w:pPr>
            <w:r w:rsidRPr="00BE104F">
              <w:rPr>
                <w:rFonts w:ascii="標楷體" w:eastAsia="標楷體" w:hAnsi="標楷體" w:hint="eastAsia"/>
                <w:b/>
                <w:sz w:val="22"/>
              </w:rPr>
              <w:t>備註</w:t>
            </w:r>
          </w:p>
        </w:tc>
      </w:tr>
      <w:tr w:rsidR="00BE104F" w:rsidRPr="00BE104F" w:rsidTr="00025671">
        <w:tc>
          <w:tcPr>
            <w:tcW w:w="7508" w:type="dxa"/>
          </w:tcPr>
          <w:p w:rsid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r w:rsidRPr="00BE104F">
              <w:rPr>
                <w:rFonts w:ascii="標楷體" w:eastAsia="標楷體" w:hAnsi="標楷體" w:cs="Times New Roman"/>
                <w:b/>
                <w:color w:val="0070C0"/>
                <w:szCs w:val="24"/>
              </w:rPr>
              <w:t>第一堂課</w:t>
            </w:r>
          </w:p>
          <w:p w:rsidR="00571377" w:rsidRPr="00571377" w:rsidRDefault="00571377" w:rsidP="00571377">
            <w:pPr>
              <w:pBdr>
                <w:top w:val="nil"/>
                <w:left w:val="nil"/>
                <w:bottom w:val="nil"/>
                <w:right w:val="nil"/>
                <w:between w:val="nil"/>
              </w:pBdr>
              <w:spacing w:line="360" w:lineRule="exact"/>
              <w:ind w:left="1440" w:hangingChars="600" w:hanging="1440"/>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What animals are fluffy? What animals are feathered? What animals are crawly?  What animals are cute? What animals are scaly? What animals are brute?</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Warm-up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37"/>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複習學過的動物單字(bird, cat, dog, fish, rabbit, turtle)與形容詞(big, small, fat, thin)</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Presentation &amp; Practice</w:t>
            </w:r>
            <w:r w:rsidRPr="00BE104F">
              <w:rPr>
                <w:rFonts w:ascii="標楷體" w:eastAsia="標楷體" w:hAnsi="標楷體" w:cs="Times New Roman"/>
                <w:color w:val="000000"/>
                <w:szCs w:val="24"/>
              </w:rPr>
              <w:t xml:space="preserve">: </w:t>
            </w:r>
          </w:p>
          <w:p w:rsidR="00BE104F" w:rsidRPr="00BE104F" w:rsidRDefault="00BE104F" w:rsidP="00710707">
            <w:pPr>
              <w:pStyle w:val="a3"/>
              <w:numPr>
                <w:ilvl w:val="0"/>
                <w:numId w:val="1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教師展示繪本Some pets，請同學猜猜『pets』是指什麼?</w:t>
            </w:r>
          </w:p>
          <w:p w:rsidR="00BE104F" w:rsidRPr="00BE104F" w:rsidRDefault="00BE104F" w:rsidP="00710707">
            <w:pPr>
              <w:pStyle w:val="a3"/>
              <w:numPr>
                <w:ilvl w:val="0"/>
                <w:numId w:val="18"/>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color w:val="000000"/>
                <w:szCs w:val="24"/>
              </w:rPr>
              <w:t>在屏幕上呈現繪本內容，帶學生閱讀內文，帶出本堂課要教授的動物形容詞</w:t>
            </w:r>
            <w:r w:rsidRPr="00BE104F">
              <w:rPr>
                <w:rFonts w:ascii="標楷體" w:eastAsia="標楷體" w:hAnsi="標楷體" w:cs="Times New Roman"/>
                <w:szCs w:val="24"/>
              </w:rPr>
              <w:t>fluffy(毛茸茸的), feathered(有羽毛的), crawly(爬行的), cute(可愛的), scaly(有鱗片的), brute(兇猛的), blend(混合型的)</w:t>
            </w:r>
          </w:p>
          <w:p w:rsidR="00BE104F" w:rsidRPr="00BE104F" w:rsidRDefault="00BE104F" w:rsidP="00710707">
            <w:pPr>
              <w:pStyle w:val="a3"/>
              <w:numPr>
                <w:ilvl w:val="0"/>
                <w:numId w:val="1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活動: 請小組學生討論並列出fluffy類型的寵物有哪些? Feathered類型的寵物有什麼? 每一組給2種不同形容詞去討論，將答案寫在小白板上</w:t>
            </w:r>
          </w:p>
          <w:p w:rsidR="00BE104F" w:rsidRPr="00BE104F" w:rsidRDefault="00BE104F" w:rsidP="00710707">
            <w:pPr>
              <w:pStyle w:val="a3"/>
              <w:numPr>
                <w:ilvl w:val="0"/>
                <w:numId w:val="1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每生一張學習單，請學生將學習單上的動物進行形容詞分類</w:t>
            </w:r>
          </w:p>
          <w:p w:rsidR="00BE104F" w:rsidRPr="00BE104F" w:rsidRDefault="00BE104F" w:rsidP="00710707">
            <w:pPr>
              <w:pStyle w:val="a3"/>
              <w:numPr>
                <w:ilvl w:val="0"/>
                <w:numId w:val="1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 xml:space="preserve">教師張貼句型: Is it </w:t>
            </w:r>
            <w:r w:rsidRPr="00BE104F">
              <w:rPr>
                <w:rFonts w:ascii="標楷體" w:eastAsia="標楷體" w:hAnsi="標楷體" w:cs="Times New Roman"/>
                <w:color w:val="000000"/>
                <w:szCs w:val="24"/>
                <w:u w:val="single"/>
              </w:rPr>
              <w:t>small</w:t>
            </w:r>
            <w:r w:rsidRPr="00BE104F">
              <w:rPr>
                <w:rFonts w:ascii="標楷體" w:eastAsia="標楷體" w:hAnsi="標楷體" w:cs="Times New Roman"/>
                <w:color w:val="000000"/>
                <w:szCs w:val="24"/>
              </w:rPr>
              <w:t xml:space="preserve">? Yes, it is. 或 No, it isn’t. 使用各種動物的圖片，問學生Is it </w:t>
            </w:r>
            <w:r w:rsidRPr="00BE104F">
              <w:rPr>
                <w:rFonts w:ascii="標楷體" w:eastAsia="標楷體" w:hAnsi="標楷體" w:cs="Times New Roman"/>
                <w:color w:val="000000"/>
                <w:szCs w:val="24"/>
                <w:u w:val="single"/>
              </w:rPr>
              <w:t>fluffy</w:t>
            </w:r>
            <w:r w:rsidRPr="00BE104F">
              <w:rPr>
                <w:rFonts w:ascii="標楷體" w:eastAsia="標楷體" w:hAnsi="標楷體" w:cs="Times New Roman"/>
                <w:color w:val="000000"/>
                <w:szCs w:val="24"/>
              </w:rPr>
              <w:t>? 讓學生回答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Wrap-up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4"/>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color w:val="000000"/>
                <w:szCs w:val="24"/>
              </w:rPr>
              <w:t>複習本次教學單字</w:t>
            </w:r>
            <w:r w:rsidRPr="00BE104F">
              <w:rPr>
                <w:rFonts w:ascii="標楷體" w:eastAsia="標楷體" w:hAnsi="標楷體" w:cs="Times New Roman"/>
                <w:szCs w:val="24"/>
              </w:rPr>
              <w:t>fluffy, feathered, crawly, cute, scaly, brute, blend</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tc>
        <w:tc>
          <w:tcPr>
            <w:tcW w:w="851"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15分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10分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10分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5分</w:t>
            </w:r>
          </w:p>
        </w:tc>
        <w:tc>
          <w:tcPr>
            <w:tcW w:w="1835"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小白板</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白板筆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學習單</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tc>
      </w:tr>
      <w:tr w:rsidR="00BE104F" w:rsidRPr="00BE104F" w:rsidTr="00025671">
        <w:tc>
          <w:tcPr>
            <w:tcW w:w="7508" w:type="dxa"/>
          </w:tcPr>
          <w:p w:rsid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r w:rsidRPr="00BE104F">
              <w:rPr>
                <w:rFonts w:ascii="標楷體" w:eastAsia="標楷體" w:hAnsi="標楷體" w:cs="Times New Roman"/>
                <w:b/>
                <w:color w:val="0070C0"/>
                <w:szCs w:val="24"/>
              </w:rPr>
              <w:lastRenderedPageBreak/>
              <w:t>第二堂課</w:t>
            </w:r>
          </w:p>
          <w:p w:rsidR="00571377" w:rsidRPr="00571377" w:rsidRDefault="00571377" w:rsidP="00571377">
            <w:pPr>
              <w:pBdr>
                <w:top w:val="nil"/>
                <w:left w:val="nil"/>
                <w:bottom w:val="nil"/>
                <w:right w:val="nil"/>
                <w:between w:val="nil"/>
              </w:pBdr>
              <w:spacing w:line="360" w:lineRule="exact"/>
              <w:ind w:left="1440" w:hangingChars="600" w:hanging="1440"/>
              <w:rPr>
                <w:rFonts w:ascii="標楷體" w:eastAsia="標楷體" w:hAnsi="標楷體"/>
              </w:rPr>
            </w:pPr>
            <w:r w:rsidRPr="00571377">
              <w:rPr>
                <w:rFonts w:ascii="標楷體" w:eastAsia="標楷體" w:hAnsi="標楷體"/>
              </w:rPr>
              <w:t>【導引問題】What can a dog do? What can a bird do? Discuss  and find out the verbs.</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Warm-up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19"/>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color w:val="000000"/>
                <w:szCs w:val="24"/>
              </w:rPr>
              <w:t>複習上次單字</w:t>
            </w:r>
            <w:r w:rsidRPr="00BE104F">
              <w:rPr>
                <w:rFonts w:ascii="標楷體" w:eastAsia="標楷體" w:hAnsi="標楷體" w:cs="Times New Roman"/>
                <w:szCs w:val="24"/>
              </w:rPr>
              <w:t>fluffy, feathered, crawly, cute, scaly, brute, blend</w:t>
            </w:r>
          </w:p>
          <w:p w:rsidR="00BE104F" w:rsidRPr="00BE104F" w:rsidRDefault="00BE104F" w:rsidP="00710707">
            <w:pPr>
              <w:pStyle w:val="a3"/>
              <w:numPr>
                <w:ilvl w:val="0"/>
                <w:numId w:val="19"/>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szCs w:val="24"/>
              </w:rPr>
              <w:t>教師問Is cat feathered? 學生回答No, it isn’t. 依序複習</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Presentation &amp; Practice</w:t>
            </w:r>
            <w:r w:rsidRPr="00BE104F">
              <w:rPr>
                <w:rFonts w:ascii="標楷體" w:eastAsia="標楷體" w:hAnsi="標楷體" w:cs="Times New Roman"/>
                <w:color w:val="000000"/>
                <w:szCs w:val="24"/>
              </w:rPr>
              <w:t xml:space="preserve">: </w:t>
            </w:r>
          </w:p>
          <w:p w:rsidR="00BE104F" w:rsidRPr="00BE104F" w:rsidRDefault="00BE104F" w:rsidP="00710707">
            <w:pPr>
              <w:pStyle w:val="a3"/>
              <w:numPr>
                <w:ilvl w:val="0"/>
                <w:numId w:val="20"/>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color w:val="000000"/>
                <w:szCs w:val="24"/>
              </w:rPr>
              <w:t>閱讀聆聽繪本Some pets，帶出本次教學單字，動詞</w:t>
            </w:r>
            <w:r w:rsidRPr="00BE104F">
              <w:rPr>
                <w:rFonts w:ascii="標楷體" w:eastAsia="標楷體" w:hAnsi="標楷體" w:cs="Times New Roman"/>
                <w:szCs w:val="24"/>
              </w:rPr>
              <w:t>sit, stay, fetch, play, slither, bound, talk, peck, lick</w:t>
            </w:r>
          </w:p>
          <w:p w:rsidR="00BE104F" w:rsidRPr="00BE104F" w:rsidRDefault="00BE104F" w:rsidP="00710707">
            <w:pPr>
              <w:pStyle w:val="a3"/>
              <w:numPr>
                <w:ilvl w:val="0"/>
                <w:numId w:val="20"/>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szCs w:val="24"/>
              </w:rPr>
              <w:t>活動: 列出數種寵物(dog, cat, rabbit, turtle, fish, bird, hamster, horse, snake, iguana, mini pig) ，請小組同學這些寵物能做的那些動詞的動作進行分類， 例如dog---sit, stay, fetch, play, bound(sometimes), lick 等等，將答案寫在小白板上，選一位代表上台發表</w:t>
            </w:r>
          </w:p>
          <w:p w:rsidR="00BE104F" w:rsidRPr="00BE104F" w:rsidRDefault="00BE104F" w:rsidP="00710707">
            <w:pPr>
              <w:pStyle w:val="a3"/>
              <w:numPr>
                <w:ilvl w:val="0"/>
                <w:numId w:val="20"/>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szCs w:val="24"/>
              </w:rPr>
              <w:t>每生一張pet crosswords學習單，請學生完成</w:t>
            </w:r>
          </w:p>
          <w:p w:rsidR="00BE104F" w:rsidRPr="00BE104F" w:rsidRDefault="00BE104F" w:rsidP="00BE104F">
            <w:pPr>
              <w:pStyle w:val="a3"/>
              <w:pBdr>
                <w:top w:val="nil"/>
                <w:left w:val="nil"/>
                <w:bottom w:val="nil"/>
                <w:right w:val="nil"/>
                <w:between w:val="nil"/>
              </w:pBdr>
              <w:spacing w:line="360" w:lineRule="exact"/>
              <w:ind w:leftChars="0" w:left="360"/>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Wrap-up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3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複習本次教學單字</w:t>
            </w:r>
          </w:p>
          <w:p w:rsidR="00BE104F" w:rsidRPr="00BE104F" w:rsidRDefault="00BE104F" w:rsidP="00710707">
            <w:pPr>
              <w:pStyle w:val="a3"/>
              <w:numPr>
                <w:ilvl w:val="0"/>
                <w:numId w:val="3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在聆聽閱讀繪本故事一次</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tc>
        <w:tc>
          <w:tcPr>
            <w:tcW w:w="851"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20分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10分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5分</w:t>
            </w:r>
          </w:p>
        </w:tc>
        <w:tc>
          <w:tcPr>
            <w:tcW w:w="1835"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小白板</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白板筆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學習單</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tc>
      </w:tr>
      <w:tr w:rsidR="00BE104F" w:rsidRPr="00BE104F" w:rsidTr="00025671">
        <w:tc>
          <w:tcPr>
            <w:tcW w:w="7508" w:type="dxa"/>
          </w:tcPr>
          <w:p w:rsid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r w:rsidRPr="00BE104F">
              <w:rPr>
                <w:rFonts w:ascii="標楷體" w:eastAsia="標楷體" w:hAnsi="標楷體" w:cs="Times New Roman"/>
                <w:b/>
                <w:color w:val="0070C0"/>
                <w:szCs w:val="24"/>
              </w:rPr>
              <w:t>第三堂課</w:t>
            </w:r>
          </w:p>
          <w:p w:rsidR="00571377" w:rsidRPr="00571377" w:rsidRDefault="00571377" w:rsidP="00BE104F">
            <w:pPr>
              <w:pBdr>
                <w:top w:val="nil"/>
                <w:left w:val="nil"/>
                <w:bottom w:val="nil"/>
                <w:right w:val="nil"/>
                <w:between w:val="nil"/>
              </w:pBdr>
              <w:spacing w:line="360" w:lineRule="exact"/>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How can you tell a dog is happy or unhappy?</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Warm-up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39"/>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複習上次教學單字，教師問學生Can the dog lick? Can the rabbit bounce? Can the turtle slither? 等等之類</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szCs w:val="24"/>
              </w:rPr>
            </w:pPr>
            <w:r w:rsidRPr="00BE104F">
              <w:rPr>
                <w:rFonts w:ascii="標楷體" w:eastAsia="標楷體" w:hAnsi="標楷體" w:cs="Times New Roman"/>
                <w:szCs w:val="24"/>
                <w:u w:val="single"/>
              </w:rPr>
              <w:t>Presentation &amp; Practice</w:t>
            </w:r>
            <w:r w:rsidRPr="00BE104F">
              <w:rPr>
                <w:rFonts w:ascii="標楷體" w:eastAsia="標楷體" w:hAnsi="標楷體" w:cs="Times New Roman"/>
                <w:szCs w:val="24"/>
              </w:rPr>
              <w:t xml:space="preserve">: </w:t>
            </w:r>
          </w:p>
          <w:p w:rsidR="00BE104F" w:rsidRPr="00BE104F" w:rsidRDefault="00BE104F" w:rsidP="00710707">
            <w:pPr>
              <w:pStyle w:val="a3"/>
              <w:numPr>
                <w:ilvl w:val="0"/>
                <w:numId w:val="40"/>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szCs w:val="24"/>
              </w:rPr>
              <w:t xml:space="preserve">教師問Can you tell a dog is </w:t>
            </w:r>
            <w:r w:rsidRPr="00BE104F">
              <w:rPr>
                <w:rFonts w:ascii="標楷體" w:eastAsia="標楷體" w:hAnsi="標楷體" w:cs="Times New Roman"/>
                <w:szCs w:val="24"/>
                <w:u w:val="single"/>
              </w:rPr>
              <w:t>happy</w:t>
            </w:r>
            <w:r w:rsidRPr="00BE104F">
              <w:rPr>
                <w:rFonts w:ascii="標楷體" w:eastAsia="標楷體" w:hAnsi="標楷體" w:cs="Times New Roman"/>
                <w:szCs w:val="24"/>
              </w:rPr>
              <w:t xml:space="preserve"> or </w:t>
            </w:r>
            <w:r w:rsidRPr="00BE104F">
              <w:rPr>
                <w:rFonts w:ascii="標楷體" w:eastAsia="標楷體" w:hAnsi="標楷體" w:cs="Times New Roman"/>
                <w:szCs w:val="24"/>
                <w:u w:val="single"/>
              </w:rPr>
              <w:t>unhappy</w:t>
            </w:r>
            <w:r w:rsidRPr="00BE104F">
              <w:rPr>
                <w:rFonts w:ascii="標楷體" w:eastAsia="標楷體" w:hAnsi="標楷體" w:cs="Times New Roman"/>
                <w:szCs w:val="24"/>
              </w:rPr>
              <w:t xml:space="preserve">? What can the </w:t>
            </w:r>
            <w:r w:rsidRPr="00BE104F">
              <w:rPr>
                <w:rFonts w:ascii="標楷體" w:eastAsia="標楷體" w:hAnsi="標楷體" w:cs="Times New Roman"/>
                <w:szCs w:val="24"/>
                <w:u w:val="single"/>
              </w:rPr>
              <w:t>pet owner</w:t>
            </w:r>
            <w:r w:rsidRPr="00BE104F">
              <w:rPr>
                <w:rFonts w:ascii="標楷體" w:eastAsia="標楷體" w:hAnsi="標楷體" w:cs="Times New Roman"/>
                <w:szCs w:val="24"/>
              </w:rPr>
              <w:t xml:space="preserve"> do to make their pet happy? 由此帶出本次學習的單字是happy, unhappy, the pet owner</w:t>
            </w:r>
          </w:p>
          <w:p w:rsidR="00BE104F" w:rsidRPr="00BE104F" w:rsidRDefault="00BE104F" w:rsidP="00710707">
            <w:pPr>
              <w:pStyle w:val="a3"/>
              <w:numPr>
                <w:ilvl w:val="0"/>
                <w:numId w:val="40"/>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szCs w:val="24"/>
              </w:rPr>
              <w:t>教師在屏幕上展示一張不高興(unhappy)的小狗圖片，請小組學生</w:t>
            </w:r>
            <w:r w:rsidRPr="00BE104F">
              <w:rPr>
                <w:rFonts w:ascii="標楷體" w:eastAsia="標楷體" w:hAnsi="標楷體" w:cs="Times New Roman"/>
                <w:szCs w:val="24"/>
              </w:rPr>
              <w:lastRenderedPageBreak/>
              <w:t>討論，在小白板上列出哪些事情會讓狗狗不開心，哪些事情會讓狗狗開心(happy)?</w:t>
            </w:r>
            <w:r w:rsidRPr="00BE104F">
              <w:rPr>
                <w:rFonts w:ascii="標楷體" w:eastAsia="標楷體" w:hAnsi="標楷體" w:cs="Times New Roman"/>
                <w:color w:val="000000"/>
                <w:szCs w:val="24"/>
              </w:rPr>
              <w:t xml:space="preserve"> 最後要選派一位代表上台發表說明</w:t>
            </w:r>
          </w:p>
          <w:p w:rsidR="00BE104F" w:rsidRPr="00BE104F" w:rsidRDefault="00BE104F" w:rsidP="00710707">
            <w:pPr>
              <w:pStyle w:val="a3"/>
              <w:numPr>
                <w:ilvl w:val="0"/>
                <w:numId w:val="40"/>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播放一則新聞(鄰居小狗亂咬人 或 狗主人用機車載狗，但未綁狗鍊，等紅燈時，狗狗突然跑出去，造成其他人受傷)，詢問學生，狗狗的這個行為是對的嗎? 誰該為這個行為負責?  為什麼?</w:t>
            </w:r>
          </w:p>
          <w:p w:rsidR="00BE104F" w:rsidRPr="00BE104F" w:rsidRDefault="00BE104F" w:rsidP="00710707">
            <w:pPr>
              <w:pStyle w:val="a3"/>
              <w:numPr>
                <w:ilvl w:val="0"/>
                <w:numId w:val="40"/>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針對想飼養任何寵物的人，在飼養前都要先瞭解飼養人(pet owner)有什麼樣的責任?  寫在小白板上，上台發表</w:t>
            </w:r>
          </w:p>
          <w:p w:rsidR="00BE104F" w:rsidRPr="00BE104F" w:rsidRDefault="00BE104F" w:rsidP="00710707">
            <w:pPr>
              <w:pStyle w:val="a3"/>
              <w:numPr>
                <w:ilvl w:val="0"/>
                <w:numId w:val="40"/>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在學習單上，畫上圖畫來表示happy, unhappy, the pet owner這三個英文字的意思</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u w:val="single"/>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Wrap-up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4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再次聆聽故事繪本</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tc>
        <w:tc>
          <w:tcPr>
            <w:tcW w:w="851"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30分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5分</w:t>
            </w:r>
          </w:p>
        </w:tc>
        <w:tc>
          <w:tcPr>
            <w:tcW w:w="1835"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 xml:space="preserve"> </w:t>
            </w: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小白板</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白板筆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學習單</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tc>
      </w:tr>
      <w:tr w:rsidR="00BE104F" w:rsidRPr="00BE104F" w:rsidTr="00025671">
        <w:tc>
          <w:tcPr>
            <w:tcW w:w="7508" w:type="dxa"/>
          </w:tcPr>
          <w:p w:rsid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r w:rsidRPr="00BE104F">
              <w:rPr>
                <w:rFonts w:ascii="標楷體" w:eastAsia="標楷體" w:hAnsi="標楷體" w:cs="Times New Roman"/>
                <w:b/>
                <w:color w:val="0070C0"/>
                <w:szCs w:val="24"/>
              </w:rPr>
              <w:lastRenderedPageBreak/>
              <w:t>第四堂課</w:t>
            </w:r>
          </w:p>
          <w:p w:rsidR="00571377" w:rsidRPr="00571377" w:rsidRDefault="00571377" w:rsidP="00571377">
            <w:pPr>
              <w:pBdr>
                <w:top w:val="nil"/>
                <w:left w:val="nil"/>
                <w:bottom w:val="nil"/>
                <w:right w:val="nil"/>
                <w:between w:val="nil"/>
              </w:pBdr>
              <w:spacing w:line="360" w:lineRule="exact"/>
              <w:ind w:left="1440" w:hangingChars="600" w:hanging="1440"/>
              <w:rPr>
                <w:rFonts w:ascii="標楷體" w:eastAsia="標楷體" w:hAnsi="標楷體"/>
              </w:rPr>
            </w:pPr>
            <w:r w:rsidRPr="00571377">
              <w:rPr>
                <w:rFonts w:ascii="標楷體" w:eastAsia="標楷體" w:hAnsi="標楷體"/>
              </w:rPr>
              <w:t>【導引問題】In Taiwan, what pets do people like to own? What animals are good to be pets?</w:t>
            </w:r>
          </w:p>
          <w:p w:rsidR="00571377" w:rsidRPr="00571377" w:rsidRDefault="00571377" w:rsidP="00BE104F">
            <w:pPr>
              <w:pBdr>
                <w:top w:val="nil"/>
                <w:left w:val="nil"/>
                <w:bottom w:val="nil"/>
                <w:right w:val="nil"/>
                <w:between w:val="nil"/>
              </w:pBdr>
              <w:spacing w:line="360" w:lineRule="exact"/>
              <w:rPr>
                <w:rFonts w:ascii="標楷體" w:eastAsia="標楷體" w:hAnsi="標楷體" w:cs="Times New Roman"/>
                <w:b/>
                <w:color w:val="0070C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Warm-up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2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聆聽故事繪本Some pets</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Presentation &amp; Practice</w:t>
            </w:r>
            <w:r w:rsidRPr="00BE104F">
              <w:rPr>
                <w:rFonts w:ascii="標楷體" w:eastAsia="標楷體" w:hAnsi="標楷體" w:cs="Times New Roman"/>
                <w:color w:val="000000"/>
                <w:szCs w:val="24"/>
              </w:rPr>
              <w:t xml:space="preserve">: </w:t>
            </w:r>
          </w:p>
          <w:p w:rsidR="00BE104F" w:rsidRPr="00BE104F" w:rsidRDefault="00BE104F" w:rsidP="00710707">
            <w:pPr>
              <w:pStyle w:val="a3"/>
              <w:numPr>
                <w:ilvl w:val="0"/>
                <w:numId w:val="42"/>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教師問學生Do you have pets? What pets do you have? 學生自由發表</w:t>
            </w:r>
          </w:p>
          <w:p w:rsidR="00BE104F" w:rsidRPr="00BE104F" w:rsidRDefault="00BE104F" w:rsidP="00710707">
            <w:pPr>
              <w:pStyle w:val="a3"/>
              <w:numPr>
                <w:ilvl w:val="0"/>
                <w:numId w:val="42"/>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教師再問: In Taiwan, do you know what pets do people like to own? 讓小組進行討論，將答案寫在小白板上</w:t>
            </w:r>
          </w:p>
          <w:p w:rsidR="00BE104F" w:rsidRPr="00BE104F" w:rsidRDefault="00BE104F" w:rsidP="00710707">
            <w:pPr>
              <w:pStyle w:val="a3"/>
              <w:numPr>
                <w:ilvl w:val="0"/>
                <w:numId w:val="42"/>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color w:val="000000"/>
                <w:szCs w:val="24"/>
              </w:rPr>
              <w:t>在屏幕呈現一則新聞: 『</w:t>
            </w:r>
            <w:r w:rsidRPr="00BE104F">
              <w:rPr>
                <w:rFonts w:ascii="標楷體" w:eastAsia="標楷體" w:hAnsi="標楷體" w:cs="Times New Roman"/>
                <w:color w:val="333333"/>
                <w:szCs w:val="24"/>
                <w:shd w:val="clear" w:color="auto" w:fill="FFFFFF"/>
              </w:rPr>
              <w:t>調查台灣網友飼養</w:t>
            </w:r>
            <w:r w:rsidRPr="00BE104F">
              <w:rPr>
                <w:rFonts w:ascii="標楷體" w:eastAsia="標楷體" w:hAnsi="標楷體" w:cs="Times New Roman"/>
                <w:szCs w:val="24"/>
                <w:shd w:val="clear" w:color="auto" w:fill="FFFFFF"/>
              </w:rPr>
              <w:t>寵物類型，養狗dog（67%）仍最為常見，其次依序為養魚fish（33%）與養貓cat（31%），小型動物small animals（17.5%）、鳥bird（14.9%）、爬蟲類reptile（7.1%）</w:t>
            </w:r>
            <w:r w:rsidRPr="00BE104F">
              <w:rPr>
                <w:rFonts w:ascii="標楷體" w:eastAsia="標楷體" w:hAnsi="標楷體" w:cs="Times New Roman"/>
                <w:color w:val="333333"/>
                <w:szCs w:val="24"/>
                <w:shd w:val="clear" w:color="auto" w:fill="FFFFFF"/>
              </w:rPr>
              <w:t>也占一定比例。』帶出</w:t>
            </w:r>
            <w:r w:rsidRPr="00BE104F">
              <w:rPr>
                <w:rFonts w:ascii="標楷體" w:eastAsia="標楷體" w:hAnsi="標楷體" w:cs="Times New Roman"/>
                <w:szCs w:val="24"/>
                <w:shd w:val="clear" w:color="auto" w:fill="FFFFFF"/>
              </w:rPr>
              <w:t>dog, fish, cat, small animals, bird, reptile等6個英文單字(多數已學過)</w:t>
            </w:r>
          </w:p>
          <w:p w:rsidR="00BE104F" w:rsidRPr="00BE104F" w:rsidRDefault="00BE104F" w:rsidP="00710707">
            <w:pPr>
              <w:pStyle w:val="a3"/>
              <w:numPr>
                <w:ilvl w:val="0"/>
                <w:numId w:val="42"/>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333333"/>
                <w:szCs w:val="24"/>
                <w:shd w:val="clear" w:color="auto" w:fill="FFFFFF"/>
              </w:rPr>
              <w:t>讓學生看看自己的預測是否與調查結果接近</w:t>
            </w:r>
          </w:p>
          <w:p w:rsidR="00BE104F" w:rsidRPr="00BE104F" w:rsidRDefault="00BE104F" w:rsidP="00710707">
            <w:pPr>
              <w:pStyle w:val="a3"/>
              <w:numPr>
                <w:ilvl w:val="0"/>
                <w:numId w:val="42"/>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333333"/>
                <w:szCs w:val="24"/>
                <w:shd w:val="clear" w:color="auto" w:fill="FFFFFF"/>
              </w:rPr>
              <w:t xml:space="preserve">教師問: What are </w:t>
            </w:r>
            <w:r w:rsidRPr="00BE104F">
              <w:rPr>
                <w:rFonts w:ascii="標楷體" w:eastAsia="標楷體" w:hAnsi="標楷體" w:cs="Times New Roman"/>
                <w:color w:val="333333"/>
                <w:szCs w:val="24"/>
                <w:u w:val="single"/>
                <w:shd w:val="clear" w:color="auto" w:fill="FFFFFF"/>
              </w:rPr>
              <w:t>small animals</w:t>
            </w:r>
            <w:r w:rsidRPr="00BE104F">
              <w:rPr>
                <w:rFonts w:ascii="標楷體" w:eastAsia="標楷體" w:hAnsi="標楷體" w:cs="Times New Roman"/>
                <w:color w:val="333333"/>
                <w:szCs w:val="24"/>
                <w:shd w:val="clear" w:color="auto" w:fill="FFFFFF"/>
              </w:rPr>
              <w:t xml:space="preserve">? 學生自由發表  What is </w:t>
            </w:r>
            <w:r w:rsidRPr="00BE104F">
              <w:rPr>
                <w:rFonts w:ascii="標楷體" w:eastAsia="標楷體" w:hAnsi="標楷體" w:cs="Times New Roman"/>
                <w:color w:val="333333"/>
                <w:szCs w:val="24"/>
                <w:u w:val="single"/>
                <w:shd w:val="clear" w:color="auto" w:fill="FFFFFF"/>
              </w:rPr>
              <w:t>reptile</w:t>
            </w:r>
            <w:r w:rsidRPr="00BE104F">
              <w:rPr>
                <w:rFonts w:ascii="標楷體" w:eastAsia="標楷體" w:hAnsi="標楷體" w:cs="Times New Roman"/>
                <w:color w:val="333333"/>
                <w:szCs w:val="24"/>
                <w:shd w:val="clear" w:color="auto" w:fill="FFFFFF"/>
              </w:rPr>
              <w:t>? For example? 學生自由發表 (學生可以從繪本Some pets中得到提示)</w:t>
            </w:r>
          </w:p>
          <w:p w:rsidR="00BE104F" w:rsidRPr="00BE104F" w:rsidRDefault="00BE104F" w:rsidP="00710707">
            <w:pPr>
              <w:pStyle w:val="a3"/>
              <w:numPr>
                <w:ilvl w:val="0"/>
                <w:numId w:val="42"/>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 xml:space="preserve">小組討論發表What pets can do? (寵物有何功能?)  What animals are good to be pets? And why? (什麼樣的動物適合當寵物? 並說明理由)  Wild animals can be pets? Why or why not? (野生動物適合當寵物嗎? 為什麼?) </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Wrap-up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12"/>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color w:val="000000"/>
                <w:szCs w:val="24"/>
              </w:rPr>
              <w:lastRenderedPageBreak/>
              <w:t>複習單字</w:t>
            </w:r>
            <w:r w:rsidRPr="00BE104F">
              <w:rPr>
                <w:rFonts w:ascii="標楷體" w:eastAsia="標楷體" w:hAnsi="標楷體" w:cs="Times New Roman"/>
                <w:szCs w:val="24"/>
                <w:shd w:val="clear" w:color="auto" w:fill="FFFFFF"/>
              </w:rPr>
              <w:t>dog, fish, cat, small animals, bird, reptile</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tc>
        <w:tc>
          <w:tcPr>
            <w:tcW w:w="851"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15分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10分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tc>
        <w:tc>
          <w:tcPr>
            <w:tcW w:w="1835"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繪本</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小白板</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白板筆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tc>
      </w:tr>
      <w:tr w:rsidR="00BE104F" w:rsidRPr="00BE104F" w:rsidTr="00025671">
        <w:tc>
          <w:tcPr>
            <w:tcW w:w="7508" w:type="dxa"/>
          </w:tcPr>
          <w:p w:rsid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r w:rsidRPr="00BE104F">
              <w:rPr>
                <w:rFonts w:ascii="標楷體" w:eastAsia="標楷體" w:hAnsi="標楷體" w:cs="Times New Roman"/>
                <w:b/>
                <w:color w:val="0070C0"/>
                <w:szCs w:val="24"/>
              </w:rPr>
              <w:lastRenderedPageBreak/>
              <w:t>第五堂課</w:t>
            </w:r>
          </w:p>
          <w:p w:rsidR="00571377" w:rsidRPr="00571377" w:rsidRDefault="00571377" w:rsidP="00BE104F">
            <w:pPr>
              <w:pBdr>
                <w:top w:val="nil"/>
                <w:left w:val="nil"/>
                <w:bottom w:val="nil"/>
                <w:right w:val="nil"/>
                <w:between w:val="nil"/>
              </w:pBdr>
              <w:spacing w:line="360" w:lineRule="exact"/>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Make a sample writing: My Pet</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Warm-up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22"/>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color w:val="000000"/>
                <w:szCs w:val="24"/>
              </w:rPr>
              <w:t>詢問學生What are the common pets in Taiwan? 答案是</w:t>
            </w:r>
            <w:r w:rsidRPr="00BE104F">
              <w:rPr>
                <w:rFonts w:ascii="標楷體" w:eastAsia="標楷體" w:hAnsi="標楷體" w:cs="Times New Roman"/>
                <w:szCs w:val="24"/>
                <w:shd w:val="clear" w:color="auto" w:fill="FFFFFF"/>
              </w:rPr>
              <w:t>dog, fish, cat, small animals, bird, reptile (喚醒記憶)</w:t>
            </w:r>
          </w:p>
          <w:p w:rsidR="00BE104F" w:rsidRPr="00BE104F" w:rsidRDefault="00BE104F" w:rsidP="00BE104F">
            <w:pPr>
              <w:pStyle w:val="a3"/>
              <w:pBdr>
                <w:top w:val="nil"/>
                <w:left w:val="nil"/>
                <w:bottom w:val="nil"/>
                <w:right w:val="nil"/>
                <w:between w:val="nil"/>
              </w:pBdr>
              <w:spacing w:line="360" w:lineRule="exact"/>
              <w:ind w:leftChars="0" w:left="360"/>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Presentation &amp; Practice</w:t>
            </w:r>
            <w:r w:rsidRPr="00BE104F">
              <w:rPr>
                <w:rFonts w:ascii="標楷體" w:eastAsia="標楷體" w:hAnsi="標楷體" w:cs="Times New Roman"/>
                <w:color w:val="000000"/>
                <w:szCs w:val="24"/>
              </w:rPr>
              <w:t xml:space="preserve">: </w:t>
            </w:r>
          </w:p>
          <w:p w:rsidR="00BE104F" w:rsidRPr="00BE104F" w:rsidRDefault="00BE104F"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複習聆聽故事繪本Some pets</w:t>
            </w:r>
          </w:p>
          <w:p w:rsidR="00BE104F" w:rsidRPr="00BE104F" w:rsidRDefault="00BE104F"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複習前幾次學習的英文單字</w:t>
            </w:r>
          </w:p>
          <w:p w:rsidR="00BE104F" w:rsidRPr="00BE104F" w:rsidRDefault="00BE104F"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學習運用以上的單字，寫成一篇短文介紹自己的寵物</w:t>
            </w:r>
          </w:p>
          <w:p w:rsidR="00BE104F" w:rsidRPr="00BE104F" w:rsidRDefault="00BE104F"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任務: 就是My pet 這個writing activity</w:t>
            </w:r>
          </w:p>
          <w:p w:rsidR="00BE104F" w:rsidRPr="00BE104F" w:rsidRDefault="00BE104F"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 xml:space="preserve">範本: My pet is a </w:t>
            </w:r>
            <w:r w:rsidRPr="00BE104F">
              <w:rPr>
                <w:rFonts w:ascii="標楷體" w:eastAsia="標楷體" w:hAnsi="標楷體" w:cs="Times New Roman"/>
                <w:color w:val="000000"/>
                <w:szCs w:val="24"/>
                <w:u w:val="single"/>
              </w:rPr>
              <w:t>dog</w:t>
            </w:r>
            <w:r w:rsidRPr="00BE104F">
              <w:rPr>
                <w:rFonts w:ascii="標楷體" w:eastAsia="標楷體" w:hAnsi="標楷體" w:cs="Times New Roman"/>
                <w:color w:val="000000"/>
                <w:szCs w:val="24"/>
              </w:rPr>
              <w:t>.  His/ Her name is __</w:t>
            </w:r>
            <w:r w:rsidRPr="00BE104F">
              <w:rPr>
                <w:rFonts w:ascii="標楷體" w:eastAsia="標楷體" w:hAnsi="標楷體" w:cs="Times New Roman"/>
                <w:color w:val="000000"/>
                <w:szCs w:val="24"/>
                <w:u w:val="single"/>
              </w:rPr>
              <w:t>妞妞</w:t>
            </w:r>
            <w:r w:rsidRPr="00BE104F">
              <w:rPr>
                <w:rFonts w:ascii="標楷體" w:eastAsia="標楷體" w:hAnsi="標楷體" w:cs="Times New Roman"/>
                <w:color w:val="000000"/>
                <w:szCs w:val="24"/>
              </w:rPr>
              <w:t xml:space="preserve">__. He/She is </w:t>
            </w:r>
            <w:r w:rsidRPr="00BE104F">
              <w:rPr>
                <w:rFonts w:ascii="標楷體" w:eastAsia="標楷體" w:hAnsi="標楷體" w:cs="Times New Roman"/>
                <w:color w:val="000000"/>
                <w:szCs w:val="24"/>
                <w:u w:val="single"/>
              </w:rPr>
              <w:t>small</w:t>
            </w:r>
            <w:r w:rsidRPr="00BE104F">
              <w:rPr>
                <w:rFonts w:ascii="標楷體" w:eastAsia="標楷體" w:hAnsi="標楷體" w:cs="Times New Roman"/>
                <w:color w:val="000000"/>
                <w:szCs w:val="24"/>
              </w:rPr>
              <w:t xml:space="preserve">.  He/She is </w:t>
            </w:r>
            <w:r w:rsidRPr="00BE104F">
              <w:rPr>
                <w:rFonts w:ascii="標楷體" w:eastAsia="標楷體" w:hAnsi="標楷體" w:cs="Times New Roman"/>
                <w:color w:val="000000"/>
                <w:szCs w:val="24"/>
                <w:u w:val="single"/>
              </w:rPr>
              <w:t>cute</w:t>
            </w:r>
            <w:r w:rsidRPr="00BE104F">
              <w:rPr>
                <w:rFonts w:ascii="標楷體" w:eastAsia="標楷體" w:hAnsi="標楷體" w:cs="Times New Roman"/>
                <w:color w:val="000000"/>
                <w:szCs w:val="24"/>
              </w:rPr>
              <w:t xml:space="preserve"> and </w:t>
            </w:r>
            <w:r w:rsidRPr="00BE104F">
              <w:rPr>
                <w:rFonts w:ascii="標楷體" w:eastAsia="標楷體" w:hAnsi="標楷體" w:cs="Times New Roman"/>
                <w:color w:val="000000"/>
                <w:szCs w:val="24"/>
                <w:u w:val="single"/>
              </w:rPr>
              <w:t>fluffy</w:t>
            </w:r>
            <w:r w:rsidRPr="00BE104F">
              <w:rPr>
                <w:rFonts w:ascii="標楷體" w:eastAsia="標楷體" w:hAnsi="標楷體" w:cs="Times New Roman"/>
                <w:color w:val="000000"/>
                <w:szCs w:val="24"/>
              </w:rPr>
              <w:t xml:space="preserve">.  He/She can </w:t>
            </w:r>
            <w:r w:rsidRPr="00BE104F">
              <w:rPr>
                <w:rFonts w:ascii="標楷體" w:eastAsia="標楷體" w:hAnsi="標楷體" w:cs="Times New Roman"/>
                <w:color w:val="000000"/>
                <w:szCs w:val="24"/>
                <w:u w:val="single"/>
              </w:rPr>
              <w:t>play</w:t>
            </w:r>
            <w:r w:rsidRPr="00BE104F">
              <w:rPr>
                <w:rFonts w:ascii="標楷體" w:eastAsia="標楷體" w:hAnsi="標楷體" w:cs="Times New Roman"/>
                <w:color w:val="000000"/>
                <w:szCs w:val="24"/>
              </w:rPr>
              <w:t xml:space="preserve">.  He/She can </w:t>
            </w:r>
            <w:r w:rsidRPr="00BE104F">
              <w:rPr>
                <w:rFonts w:ascii="標楷體" w:eastAsia="標楷體" w:hAnsi="標楷體" w:cs="Times New Roman"/>
                <w:color w:val="000000"/>
                <w:szCs w:val="24"/>
                <w:u w:val="single"/>
              </w:rPr>
              <w:t>fetch</w:t>
            </w:r>
            <w:r w:rsidRPr="00BE104F">
              <w:rPr>
                <w:rFonts w:ascii="標楷體" w:eastAsia="標楷體" w:hAnsi="標楷體" w:cs="Times New Roman"/>
                <w:color w:val="000000"/>
                <w:szCs w:val="24"/>
              </w:rPr>
              <w:t xml:space="preserve">.  He/She can </w:t>
            </w:r>
            <w:r w:rsidRPr="00BE104F">
              <w:rPr>
                <w:rFonts w:ascii="標楷體" w:eastAsia="標楷體" w:hAnsi="標楷體" w:cs="Times New Roman"/>
                <w:color w:val="000000"/>
                <w:szCs w:val="24"/>
                <w:u w:val="single"/>
              </w:rPr>
              <w:t>lick</w:t>
            </w:r>
            <w:r w:rsidRPr="00BE104F">
              <w:rPr>
                <w:rFonts w:ascii="標楷體" w:eastAsia="標楷體" w:hAnsi="標楷體" w:cs="Times New Roman"/>
                <w:color w:val="000000"/>
                <w:szCs w:val="24"/>
              </w:rPr>
              <w:t>.  He/She is my best friend.</w:t>
            </w:r>
          </w:p>
          <w:p w:rsidR="00BE104F" w:rsidRPr="00BE104F" w:rsidRDefault="00BE104F"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寫完後，自我朗讀練習。</w:t>
            </w:r>
          </w:p>
          <w:p w:rsidR="00BE104F" w:rsidRPr="00BE104F" w:rsidRDefault="00BE104F" w:rsidP="00710707">
            <w:pPr>
              <w:pStyle w:val="a3"/>
              <w:numPr>
                <w:ilvl w:val="0"/>
                <w:numId w:val="1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上台朗讀給大家聽</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tc>
        <w:tc>
          <w:tcPr>
            <w:tcW w:w="851"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10分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20分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tc>
        <w:tc>
          <w:tcPr>
            <w:tcW w:w="1835"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學習單</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tc>
      </w:tr>
    </w:tbl>
    <w:p w:rsidR="00BE104F" w:rsidRPr="007C2C87" w:rsidRDefault="00BE104F" w:rsidP="007C2C87">
      <w:pPr>
        <w:rPr>
          <w:rFonts w:ascii="標楷體" w:eastAsia="標楷體" w:hAnsi="標楷體"/>
          <w:sz w:val="22"/>
        </w:rPr>
      </w:pPr>
    </w:p>
    <w:p w:rsidR="00BE104F" w:rsidRDefault="00BE104F">
      <w:pPr>
        <w:widowControl/>
        <w:rPr>
          <w:rFonts w:ascii="標楷體" w:eastAsia="標楷體" w:hAnsi="標楷體"/>
          <w:sz w:val="22"/>
        </w:rPr>
      </w:pPr>
      <w:r>
        <w:rPr>
          <w:rFonts w:ascii="標楷體" w:eastAsia="標楷體" w:hAnsi="標楷體"/>
          <w:sz w:val="22"/>
        </w:rPr>
        <w:br w:type="page"/>
      </w:r>
    </w:p>
    <w:p w:rsidR="00BE104F" w:rsidRPr="002A62EA" w:rsidRDefault="00BE104F" w:rsidP="00D362F3">
      <w:pPr>
        <w:jc w:val="center"/>
        <w:rPr>
          <w:rFonts w:ascii="Times New Roman" w:hAnsi="Times New Roman" w:cs="Times New Roman"/>
          <w:b/>
          <w:sz w:val="32"/>
          <w:szCs w:val="32"/>
        </w:rPr>
      </w:pPr>
      <w:r w:rsidRPr="00762BDA">
        <w:rPr>
          <w:rFonts w:ascii="標楷體" w:eastAsia="標楷體" w:hAnsi="標楷體" w:hint="eastAsia"/>
          <w:b/>
          <w:sz w:val="32"/>
          <w:szCs w:val="32"/>
        </w:rPr>
        <w:lastRenderedPageBreak/>
        <w:t>梓官國小</w:t>
      </w:r>
      <w:r>
        <w:rPr>
          <w:rFonts w:ascii="標楷體" w:eastAsia="標楷體" w:hAnsi="標楷體" w:hint="eastAsia"/>
          <w:b/>
          <w:sz w:val="32"/>
          <w:szCs w:val="32"/>
        </w:rPr>
        <w:t>三</w:t>
      </w:r>
      <w:r w:rsidRPr="00762BDA">
        <w:rPr>
          <w:rFonts w:ascii="標楷體" w:eastAsia="標楷體" w:hAnsi="標楷體" w:hint="eastAsia"/>
          <w:b/>
          <w:sz w:val="32"/>
          <w:szCs w:val="32"/>
        </w:rPr>
        <w:t>年級</w:t>
      </w:r>
      <w:r>
        <w:rPr>
          <w:rFonts w:ascii="標楷體" w:eastAsia="標楷體" w:hAnsi="標楷體" w:hint="eastAsia"/>
          <w:b/>
          <w:sz w:val="32"/>
          <w:szCs w:val="32"/>
        </w:rPr>
        <w:t>第2學期</w:t>
      </w:r>
      <w:r w:rsidRPr="00762BDA">
        <w:rPr>
          <w:rFonts w:ascii="標楷體" w:eastAsia="標楷體" w:hAnsi="標楷體" w:hint="eastAsia"/>
          <w:b/>
          <w:sz w:val="32"/>
          <w:szCs w:val="32"/>
        </w:rPr>
        <w:t>校訂課程</w:t>
      </w:r>
      <w:r w:rsidR="002A62EA" w:rsidRPr="002A62EA">
        <w:rPr>
          <w:rFonts w:ascii="Times New Roman" w:hAnsi="Times New Roman" w:cs="Times New Roman" w:hint="eastAsia"/>
          <w:b/>
          <w:sz w:val="32"/>
          <w:szCs w:val="32"/>
        </w:rPr>
        <w:t>（</w:t>
      </w:r>
      <w:r w:rsidR="002A62EA" w:rsidRPr="00064012">
        <w:rPr>
          <w:rFonts w:ascii="Times New Roman" w:hAnsi="Times New Roman" w:cs="Times New Roman" w:hint="eastAsia"/>
          <w:b/>
          <w:sz w:val="32"/>
          <w:szCs w:val="32"/>
        </w:rPr>
        <w:t>Fun to the World</w:t>
      </w:r>
      <w:r w:rsidR="002A62EA" w:rsidRPr="002A62EA">
        <w:rPr>
          <w:rFonts w:ascii="Times New Roman" w:hAnsi="Times New Roman" w:cs="Times New Roman" w:hint="eastAsia"/>
          <w:b/>
          <w:sz w:val="32"/>
          <w:szCs w:val="32"/>
        </w:rPr>
        <w:t>）</w:t>
      </w:r>
      <w:r w:rsidRPr="00762BDA">
        <w:rPr>
          <w:rFonts w:ascii="標楷體" w:eastAsia="標楷體" w:hAnsi="標楷體" w:hint="eastAsia"/>
          <w:b/>
          <w:sz w:val="32"/>
          <w:szCs w:val="32"/>
        </w:rPr>
        <w:t>教學方案</w:t>
      </w:r>
    </w:p>
    <w:p w:rsidR="00BE104F" w:rsidRPr="00BE104F" w:rsidRDefault="002A62EA" w:rsidP="00BE104F">
      <w:pPr>
        <w:rPr>
          <w:rFonts w:ascii="標楷體" w:eastAsia="標楷體" w:hAnsi="標楷體"/>
          <w:b/>
          <w:sz w:val="32"/>
          <w:szCs w:val="32"/>
        </w:rPr>
      </w:pPr>
      <w:r w:rsidRPr="002A62EA">
        <w:rPr>
          <w:rFonts w:ascii="標楷體" w:eastAsia="標楷體" w:hAnsi="標楷體" w:hint="eastAsia"/>
          <w:b/>
          <w:sz w:val="32"/>
          <w:szCs w:val="32"/>
        </w:rPr>
        <w:t>學期</w:t>
      </w:r>
      <w:r>
        <w:rPr>
          <w:rFonts w:ascii="標楷體" w:eastAsia="標楷體" w:hAnsi="標楷體" w:hint="eastAsia"/>
          <w:b/>
          <w:sz w:val="32"/>
          <w:szCs w:val="32"/>
        </w:rPr>
        <w:t>主題／單元名稱：</w:t>
      </w:r>
      <w:r w:rsidRPr="002A62EA">
        <w:rPr>
          <w:rFonts w:ascii="Times New Roman" w:hAnsi="Times New Roman" w:cs="Times New Roman" w:hint="eastAsia"/>
          <w:b/>
          <w:sz w:val="32"/>
          <w:szCs w:val="32"/>
        </w:rPr>
        <w:t>Hello Taiwan</w:t>
      </w:r>
      <w:r>
        <w:rPr>
          <w:rFonts w:ascii="Times New Roman" w:hAnsi="Times New Roman" w:cs="Times New Roman" w:hint="eastAsia"/>
          <w:b/>
          <w:sz w:val="32"/>
          <w:szCs w:val="32"/>
        </w:rPr>
        <w:t>／</w:t>
      </w:r>
      <w:r w:rsidR="00BE104F" w:rsidRPr="00BE104F">
        <w:rPr>
          <w:rFonts w:ascii="Times New Roman" w:hAnsi="Times New Roman" w:cs="Times New Roman"/>
          <w:b/>
          <w:color w:val="000000"/>
          <w:sz w:val="32"/>
          <w:szCs w:val="32"/>
        </w:rPr>
        <w:t>Housework sharing</w:t>
      </w:r>
    </w:p>
    <w:p w:rsidR="00BE104F" w:rsidRPr="0026435A" w:rsidRDefault="00BE104F" w:rsidP="00710707">
      <w:pPr>
        <w:pStyle w:val="a3"/>
        <w:numPr>
          <w:ilvl w:val="0"/>
          <w:numId w:val="23"/>
        </w:numPr>
        <w:ind w:leftChars="0"/>
        <w:rPr>
          <w:rFonts w:ascii="標楷體" w:eastAsia="標楷體" w:hAnsi="標楷體"/>
          <w:b/>
          <w:sz w:val="22"/>
        </w:rPr>
      </w:pPr>
      <w:r w:rsidRPr="0026435A">
        <w:rPr>
          <w:rFonts w:ascii="標楷體" w:eastAsia="標楷體" w:hAnsi="標楷體" w:hint="eastAsia"/>
          <w:b/>
          <w:sz w:val="22"/>
        </w:rPr>
        <w:t>設計理念</w:t>
      </w:r>
    </w:p>
    <w:p w:rsidR="00BE104F" w:rsidRPr="0026435A" w:rsidRDefault="004D1AAF" w:rsidP="004D1AAF">
      <w:pPr>
        <w:ind w:firstLineChars="200" w:firstLine="480"/>
        <w:rPr>
          <w:rFonts w:ascii="標楷體" w:eastAsia="標楷體" w:hAnsi="標楷體"/>
          <w:sz w:val="22"/>
        </w:rPr>
      </w:pPr>
      <w:r w:rsidRPr="00A23660">
        <w:rPr>
          <w:rFonts w:ascii="標楷體" w:eastAsia="標楷體" w:hAnsi="標楷體" w:cs="標楷體"/>
        </w:rPr>
        <w:t>首先從第一本繪本『Me and My Family Tree』出發來認識family members，接著繪製自己的家庭樹枝圖Family Tree。後續配合繪本『Piggy Book』、『Things to do with Dad』來討論家事分工的議題，最後讓學生嘗試運用想像力產出如何『和爸爸一起做家事』這件事變成有趣的親子活動。</w:t>
      </w:r>
    </w:p>
    <w:p w:rsidR="00BE104F" w:rsidRPr="0026435A" w:rsidRDefault="00BE104F" w:rsidP="00710707">
      <w:pPr>
        <w:pStyle w:val="a3"/>
        <w:numPr>
          <w:ilvl w:val="0"/>
          <w:numId w:val="23"/>
        </w:numPr>
        <w:ind w:leftChars="0"/>
        <w:rPr>
          <w:rFonts w:ascii="標楷體" w:eastAsia="標楷體" w:hAnsi="標楷體"/>
          <w:b/>
          <w:sz w:val="22"/>
        </w:rPr>
      </w:pPr>
      <w:r w:rsidRPr="0026435A">
        <w:rPr>
          <w:rFonts w:ascii="標楷體" w:eastAsia="標楷體" w:hAnsi="標楷體" w:hint="eastAsia"/>
          <w:b/>
          <w:sz w:val="22"/>
        </w:rPr>
        <w:t>教學設計</w:t>
      </w:r>
    </w:p>
    <w:tbl>
      <w:tblPr>
        <w:tblStyle w:val="a4"/>
        <w:tblW w:w="10206" w:type="dxa"/>
        <w:tblInd w:w="-5" w:type="dxa"/>
        <w:tblLook w:val="04A0" w:firstRow="1" w:lastRow="0" w:firstColumn="1" w:lastColumn="0" w:noHBand="0" w:noVBand="1"/>
      </w:tblPr>
      <w:tblGrid>
        <w:gridCol w:w="780"/>
        <w:gridCol w:w="780"/>
        <w:gridCol w:w="1701"/>
        <w:gridCol w:w="1596"/>
        <w:gridCol w:w="388"/>
        <w:gridCol w:w="992"/>
        <w:gridCol w:w="3969"/>
      </w:tblGrid>
      <w:tr w:rsidR="00BE104F" w:rsidRPr="0026435A" w:rsidTr="007C2C87">
        <w:trPr>
          <w:trHeight w:val="567"/>
        </w:trPr>
        <w:tc>
          <w:tcPr>
            <w:tcW w:w="1560" w:type="dxa"/>
            <w:gridSpan w:val="2"/>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實施年級</w:t>
            </w:r>
          </w:p>
        </w:tc>
        <w:tc>
          <w:tcPr>
            <w:tcW w:w="3685" w:type="dxa"/>
            <w:gridSpan w:val="3"/>
            <w:vAlign w:val="center"/>
          </w:tcPr>
          <w:p w:rsidR="00BE104F" w:rsidRPr="0026435A" w:rsidRDefault="00BE104F" w:rsidP="00762BDA">
            <w:pPr>
              <w:pStyle w:val="a3"/>
              <w:ind w:leftChars="0" w:left="0"/>
              <w:rPr>
                <w:rFonts w:ascii="標楷體" w:eastAsia="標楷體" w:hAnsi="標楷體"/>
                <w:sz w:val="22"/>
              </w:rPr>
            </w:pPr>
            <w:r>
              <w:rPr>
                <w:rFonts w:ascii="標楷體" w:eastAsia="標楷體" w:hAnsi="標楷體"/>
                <w:sz w:val="22"/>
              </w:rPr>
              <w:t>三年級</w:t>
            </w:r>
          </w:p>
        </w:tc>
        <w:tc>
          <w:tcPr>
            <w:tcW w:w="992" w:type="dxa"/>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設計者</w:t>
            </w:r>
          </w:p>
        </w:tc>
        <w:tc>
          <w:tcPr>
            <w:tcW w:w="3969" w:type="dxa"/>
            <w:vAlign w:val="center"/>
          </w:tcPr>
          <w:p w:rsidR="00BE104F" w:rsidRPr="0026435A" w:rsidRDefault="00BE104F" w:rsidP="00762BDA">
            <w:pPr>
              <w:pStyle w:val="a3"/>
              <w:ind w:leftChars="0" w:left="0"/>
              <w:rPr>
                <w:rFonts w:ascii="標楷體" w:eastAsia="標楷體" w:hAnsi="標楷體"/>
                <w:sz w:val="22"/>
              </w:rPr>
            </w:pPr>
            <w:r>
              <w:rPr>
                <w:rFonts w:ascii="標楷體" w:eastAsia="標楷體" w:hAnsi="標楷體"/>
                <w:sz w:val="22"/>
              </w:rPr>
              <w:t>英語社群成員</w:t>
            </w:r>
          </w:p>
        </w:tc>
      </w:tr>
      <w:tr w:rsidR="00BE104F" w:rsidRPr="0026435A" w:rsidTr="007C2C87">
        <w:tc>
          <w:tcPr>
            <w:tcW w:w="1560" w:type="dxa"/>
            <w:gridSpan w:val="2"/>
            <w:tcBorders>
              <w:bottom w:val="double" w:sz="4" w:space="0" w:color="auto"/>
            </w:tcBorders>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跨領域／科目</w:t>
            </w:r>
          </w:p>
        </w:tc>
        <w:tc>
          <w:tcPr>
            <w:tcW w:w="3685" w:type="dxa"/>
            <w:gridSpan w:val="3"/>
            <w:tcBorders>
              <w:bottom w:val="double" w:sz="4" w:space="0" w:color="auto"/>
            </w:tcBorders>
            <w:vAlign w:val="center"/>
          </w:tcPr>
          <w:p w:rsidR="00BE104F" w:rsidRPr="00BE104F" w:rsidRDefault="00BE104F" w:rsidP="00762BDA">
            <w:pPr>
              <w:pStyle w:val="a3"/>
              <w:ind w:leftChars="0" w:left="0"/>
              <w:rPr>
                <w:rFonts w:ascii="標楷體" w:eastAsia="標楷體" w:hAnsi="標楷體"/>
                <w:color w:val="FF0000"/>
                <w:sz w:val="22"/>
              </w:rPr>
            </w:pPr>
            <w:r w:rsidRPr="00BE104F">
              <w:rPr>
                <w:rFonts w:ascii="標楷體" w:eastAsia="標楷體" w:hAnsi="標楷體"/>
                <w:color w:val="FF0000"/>
                <w:sz w:val="22"/>
              </w:rPr>
              <w:t>英語</w:t>
            </w:r>
            <w:r w:rsidR="00571377">
              <w:rPr>
                <w:rFonts w:ascii="標楷體" w:eastAsia="標楷體" w:hAnsi="標楷體" w:hint="eastAsia"/>
                <w:color w:val="FF0000"/>
                <w:sz w:val="22"/>
              </w:rPr>
              <w:t>、社會</w:t>
            </w:r>
          </w:p>
        </w:tc>
        <w:tc>
          <w:tcPr>
            <w:tcW w:w="992" w:type="dxa"/>
            <w:tcBorders>
              <w:bottom w:val="double" w:sz="4" w:space="0" w:color="auto"/>
            </w:tcBorders>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總節數</w:t>
            </w:r>
          </w:p>
        </w:tc>
        <w:tc>
          <w:tcPr>
            <w:tcW w:w="3969" w:type="dxa"/>
            <w:tcBorders>
              <w:bottom w:val="double" w:sz="4" w:space="0" w:color="auto"/>
            </w:tcBorders>
            <w:vAlign w:val="center"/>
          </w:tcPr>
          <w:p w:rsidR="00BE104F" w:rsidRPr="0026435A" w:rsidRDefault="00BE104F" w:rsidP="00762BDA">
            <w:pPr>
              <w:pStyle w:val="a3"/>
              <w:ind w:leftChars="0" w:left="0"/>
              <w:rPr>
                <w:rFonts w:ascii="標楷體" w:eastAsia="標楷體" w:hAnsi="標楷體"/>
                <w:sz w:val="22"/>
              </w:rPr>
            </w:pPr>
            <w:r>
              <w:rPr>
                <w:rFonts w:ascii="標楷體" w:eastAsia="標楷體" w:hAnsi="標楷體" w:hint="eastAsia"/>
                <w:sz w:val="22"/>
              </w:rPr>
              <w:t>5節</w:t>
            </w:r>
          </w:p>
        </w:tc>
      </w:tr>
      <w:tr w:rsidR="009211C2" w:rsidRPr="0026435A" w:rsidTr="007C2C87">
        <w:tc>
          <w:tcPr>
            <w:tcW w:w="10206" w:type="dxa"/>
            <w:gridSpan w:val="7"/>
            <w:tcBorders>
              <w:top w:val="double" w:sz="4" w:space="0" w:color="auto"/>
            </w:tcBorders>
            <w:shd w:val="clear" w:color="auto" w:fill="E7E6E6" w:themeFill="background2"/>
            <w:vAlign w:val="center"/>
          </w:tcPr>
          <w:p w:rsidR="009211C2" w:rsidRPr="009266A6" w:rsidRDefault="009211C2" w:rsidP="009211C2">
            <w:pPr>
              <w:pStyle w:val="a3"/>
              <w:ind w:leftChars="0" w:left="0"/>
              <w:jc w:val="both"/>
              <w:rPr>
                <w:rFonts w:ascii="標楷體" w:eastAsia="標楷體" w:hAnsi="標楷體"/>
                <w:b/>
                <w:sz w:val="22"/>
              </w:rPr>
            </w:pPr>
            <w:r w:rsidRPr="009266A6">
              <w:rPr>
                <w:rFonts w:ascii="標楷體" w:eastAsia="標楷體" w:hAnsi="標楷體" w:hint="eastAsia"/>
                <w:b/>
                <w:sz w:val="22"/>
              </w:rPr>
              <w:t>總綱核心素養：</w:t>
            </w:r>
          </w:p>
          <w:p w:rsidR="009211C2" w:rsidRDefault="009211C2" w:rsidP="009211C2">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B1符號運用與溝通表達</w:t>
            </w:r>
          </w:p>
          <w:p w:rsidR="009211C2" w:rsidRPr="009266A6" w:rsidRDefault="009211C2" w:rsidP="009211C2">
            <w:pPr>
              <w:snapToGrid w:val="0"/>
              <w:spacing w:line="240" w:lineRule="atLeast"/>
              <w:jc w:val="both"/>
              <w:rPr>
                <w:rFonts w:ascii="標楷體" w:eastAsia="標楷體" w:hAnsi="標楷體" w:cs="Times New Roman"/>
                <w:szCs w:val="24"/>
              </w:rPr>
            </w:pPr>
            <w:r w:rsidRPr="0076470A">
              <w:rPr>
                <w:rFonts w:ascii="標楷體" w:eastAsia="標楷體" w:hAnsi="標楷體" w:cs="Times New Roman"/>
                <w:szCs w:val="24"/>
              </w:rPr>
              <w:t>E-B1 具備「聽、說、讀、寫、作」的基本語文素養，並具有生活所需的基礎數理、肢體及藝術等符號知能，能以同理心應用在生活與人際溝通。</w:t>
            </w:r>
          </w:p>
          <w:p w:rsidR="009211C2" w:rsidRDefault="009211C2" w:rsidP="009211C2">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C3多元文化與國際理解</w:t>
            </w:r>
          </w:p>
          <w:p w:rsidR="009211C2" w:rsidRPr="009266A6" w:rsidRDefault="009211C2" w:rsidP="009211C2">
            <w:pPr>
              <w:snapToGrid w:val="0"/>
              <w:spacing w:line="240" w:lineRule="atLeast"/>
              <w:jc w:val="both"/>
              <w:rPr>
                <w:rFonts w:ascii="標楷體" w:eastAsia="標楷體" w:hAnsi="標楷體"/>
                <w:sz w:val="22"/>
              </w:rPr>
            </w:pPr>
            <w:r w:rsidRPr="0076470A">
              <w:rPr>
                <w:rFonts w:ascii="標楷體" w:eastAsia="標楷體" w:hAnsi="標楷體" w:cs="Times New Roman"/>
                <w:szCs w:val="24"/>
              </w:rPr>
              <w:t>E-C3 具備理解與關心本土與國際事務的素養，並認識與包容文化的多元性。</w:t>
            </w:r>
          </w:p>
        </w:tc>
      </w:tr>
      <w:tr w:rsidR="009211C2" w:rsidRPr="0026435A" w:rsidTr="00025671">
        <w:trPr>
          <w:trHeight w:val="120"/>
        </w:trPr>
        <w:tc>
          <w:tcPr>
            <w:tcW w:w="780" w:type="dxa"/>
            <w:vMerge w:val="restart"/>
            <w:shd w:val="clear" w:color="auto" w:fill="E7E6E6" w:themeFill="background2"/>
            <w:vAlign w:val="center"/>
          </w:tcPr>
          <w:p w:rsidR="009211C2" w:rsidRPr="00762BDA" w:rsidRDefault="009211C2" w:rsidP="009211C2">
            <w:pPr>
              <w:pStyle w:val="a3"/>
              <w:ind w:leftChars="0" w:left="0"/>
              <w:jc w:val="center"/>
              <w:rPr>
                <w:rFonts w:ascii="標楷體" w:eastAsia="標楷體" w:hAnsi="標楷體"/>
                <w:b/>
                <w:sz w:val="22"/>
              </w:rPr>
            </w:pPr>
            <w:r w:rsidRPr="00762BDA">
              <w:rPr>
                <w:rFonts w:ascii="標楷體" w:eastAsia="標楷體" w:hAnsi="標楷體" w:hint="eastAsia"/>
                <w:b/>
                <w:sz w:val="22"/>
              </w:rPr>
              <w:t>學習重點</w:t>
            </w:r>
          </w:p>
        </w:tc>
        <w:tc>
          <w:tcPr>
            <w:tcW w:w="780" w:type="dxa"/>
            <w:shd w:val="clear" w:color="auto" w:fill="E7E6E6" w:themeFill="background2"/>
            <w:vAlign w:val="center"/>
          </w:tcPr>
          <w:p w:rsidR="009211C2" w:rsidRPr="00762BDA" w:rsidRDefault="009211C2" w:rsidP="009211C2">
            <w:pPr>
              <w:pStyle w:val="a3"/>
              <w:ind w:leftChars="0" w:left="0"/>
              <w:jc w:val="center"/>
              <w:rPr>
                <w:rFonts w:ascii="標楷體" w:eastAsia="標楷體" w:hAnsi="標楷體"/>
                <w:b/>
                <w:sz w:val="22"/>
              </w:rPr>
            </w:pPr>
            <w:r w:rsidRPr="00762BDA">
              <w:rPr>
                <w:rFonts w:ascii="標楷體" w:eastAsia="標楷體" w:hAnsi="標楷體" w:hint="eastAsia"/>
                <w:b/>
                <w:sz w:val="22"/>
              </w:rPr>
              <w:t>學習表現</w:t>
            </w:r>
          </w:p>
        </w:tc>
        <w:tc>
          <w:tcPr>
            <w:tcW w:w="8646" w:type="dxa"/>
            <w:gridSpan w:val="5"/>
          </w:tcPr>
          <w:p w:rsidR="009211C2" w:rsidRPr="00571377" w:rsidRDefault="009211C2" w:rsidP="009211C2">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【英語】</w:t>
            </w:r>
          </w:p>
          <w:p w:rsidR="009211C2" w:rsidRPr="00571377" w:rsidRDefault="009211C2" w:rsidP="009211C2">
            <w:pPr>
              <w:pBdr>
                <w:top w:val="nil"/>
                <w:left w:val="nil"/>
                <w:bottom w:val="nil"/>
                <w:right w:val="nil"/>
                <w:between w:val="nil"/>
              </w:pBdr>
              <w:rPr>
                <w:rFonts w:ascii="標楷體" w:eastAsia="標楷體" w:hAnsi="標楷體"/>
                <w:szCs w:val="24"/>
              </w:rPr>
            </w:pPr>
            <w:r w:rsidRPr="00BE104F">
              <w:rPr>
                <w:rFonts w:ascii="標楷體" w:eastAsia="標楷體" w:hAnsi="標楷體"/>
                <w:szCs w:val="24"/>
              </w:rPr>
              <w:t>1-Ⅱ-5能聽辨課堂中所學的片語、句子及其重音。</w:t>
            </w:r>
          </w:p>
          <w:p w:rsidR="009211C2" w:rsidRPr="00571377" w:rsidRDefault="009211C2" w:rsidP="009211C2">
            <w:pPr>
              <w:pBdr>
                <w:top w:val="nil"/>
                <w:left w:val="nil"/>
                <w:bottom w:val="nil"/>
                <w:right w:val="nil"/>
                <w:between w:val="nil"/>
              </w:pBdr>
              <w:rPr>
                <w:rFonts w:ascii="標楷體" w:eastAsia="標楷體" w:hAnsi="標楷體"/>
                <w:szCs w:val="24"/>
              </w:rPr>
            </w:pPr>
            <w:r w:rsidRPr="00BE104F">
              <w:rPr>
                <w:rFonts w:ascii="標楷體" w:eastAsia="標楷體" w:hAnsi="標楷體"/>
                <w:szCs w:val="24"/>
              </w:rPr>
              <w:t>1-Ⅱ-7能聽懂課堂中所學的字詞。</w:t>
            </w:r>
          </w:p>
          <w:p w:rsidR="009211C2" w:rsidRPr="00571377" w:rsidRDefault="009211C2" w:rsidP="009211C2">
            <w:pPr>
              <w:pBdr>
                <w:top w:val="nil"/>
                <w:left w:val="nil"/>
                <w:bottom w:val="nil"/>
                <w:right w:val="nil"/>
                <w:between w:val="nil"/>
              </w:pBdr>
              <w:rPr>
                <w:rFonts w:ascii="標楷體" w:eastAsia="標楷體" w:hAnsi="標楷體"/>
                <w:szCs w:val="24"/>
              </w:rPr>
            </w:pPr>
            <w:r w:rsidRPr="00BE104F">
              <w:rPr>
                <w:rFonts w:ascii="標楷體" w:eastAsia="標楷體" w:hAnsi="標楷體"/>
                <w:szCs w:val="24"/>
              </w:rPr>
              <w:t>1-Ⅱ-10能聽懂簡易句型的句子。</w:t>
            </w:r>
          </w:p>
          <w:p w:rsidR="009211C2" w:rsidRPr="00571377" w:rsidRDefault="009211C2" w:rsidP="009211C2">
            <w:pPr>
              <w:pBdr>
                <w:top w:val="nil"/>
                <w:left w:val="nil"/>
                <w:bottom w:val="nil"/>
                <w:right w:val="nil"/>
                <w:between w:val="nil"/>
              </w:pBdr>
              <w:rPr>
                <w:rFonts w:ascii="標楷體" w:eastAsia="標楷體" w:hAnsi="標楷體"/>
                <w:szCs w:val="24"/>
              </w:rPr>
            </w:pPr>
            <w:r w:rsidRPr="00BE104F">
              <w:rPr>
                <w:rFonts w:ascii="標楷體" w:eastAsia="標楷體" w:hAnsi="標楷體"/>
                <w:szCs w:val="24"/>
              </w:rPr>
              <w:t>2-Ⅱ-3能說出課堂中所學的字詞。</w:t>
            </w:r>
          </w:p>
          <w:p w:rsidR="009211C2" w:rsidRPr="00571377" w:rsidRDefault="009211C2" w:rsidP="009211C2">
            <w:pPr>
              <w:pBdr>
                <w:top w:val="nil"/>
                <w:left w:val="nil"/>
                <w:bottom w:val="nil"/>
                <w:right w:val="nil"/>
                <w:between w:val="nil"/>
              </w:pBdr>
              <w:rPr>
                <w:rFonts w:ascii="標楷體" w:eastAsia="標楷體" w:hAnsi="標楷體"/>
                <w:szCs w:val="24"/>
              </w:rPr>
            </w:pPr>
            <w:r w:rsidRPr="00BE104F">
              <w:rPr>
                <w:rFonts w:ascii="標楷體" w:eastAsia="標楷體" w:hAnsi="標楷體"/>
                <w:szCs w:val="24"/>
              </w:rPr>
              <w:t>3-Ⅱ-2能辨識課堂中所學的字詞。</w:t>
            </w:r>
          </w:p>
          <w:p w:rsidR="009211C2" w:rsidRPr="00BE104F" w:rsidRDefault="009211C2" w:rsidP="009211C2">
            <w:pPr>
              <w:snapToGrid w:val="0"/>
              <w:spacing w:line="240" w:lineRule="atLeast"/>
              <w:rPr>
                <w:rFonts w:ascii="標楷體" w:eastAsia="標楷體" w:hAnsi="標楷體"/>
                <w:szCs w:val="24"/>
              </w:rPr>
            </w:pPr>
            <w:r w:rsidRPr="00BE104F">
              <w:rPr>
                <w:rFonts w:ascii="標楷體" w:eastAsia="標楷體" w:hAnsi="標楷體"/>
                <w:szCs w:val="24"/>
              </w:rPr>
              <w:t>4-Ⅱ-3能臨摹抄寫課堂中所學的字詞。</w:t>
            </w:r>
          </w:p>
          <w:p w:rsidR="009211C2" w:rsidRPr="00571377" w:rsidRDefault="009211C2" w:rsidP="009211C2">
            <w:pPr>
              <w:pBdr>
                <w:top w:val="nil"/>
                <w:left w:val="nil"/>
                <w:bottom w:val="nil"/>
                <w:right w:val="nil"/>
                <w:between w:val="nil"/>
              </w:pBdr>
              <w:rPr>
                <w:rFonts w:ascii="標楷體" w:eastAsia="標楷體" w:hAnsi="標楷體"/>
                <w:szCs w:val="24"/>
              </w:rPr>
            </w:pPr>
            <w:r w:rsidRPr="00BE104F">
              <w:rPr>
                <w:rFonts w:ascii="標楷體" w:eastAsia="標楷體" w:hAnsi="標楷體"/>
                <w:szCs w:val="24"/>
              </w:rPr>
              <w:t>4-Ⅱ-4能臨摹抄寫課堂中所學的句子。</w:t>
            </w:r>
          </w:p>
          <w:p w:rsidR="009211C2" w:rsidRPr="00571377" w:rsidRDefault="009211C2" w:rsidP="009211C2">
            <w:pPr>
              <w:pBdr>
                <w:top w:val="nil"/>
                <w:left w:val="nil"/>
                <w:bottom w:val="nil"/>
                <w:right w:val="nil"/>
                <w:between w:val="nil"/>
              </w:pBdr>
              <w:rPr>
                <w:rFonts w:ascii="標楷體" w:eastAsia="標楷體" w:hAnsi="標楷體"/>
                <w:szCs w:val="24"/>
              </w:rPr>
            </w:pPr>
            <w:r w:rsidRPr="00BE104F">
              <w:rPr>
                <w:rFonts w:ascii="標楷體" w:eastAsia="標楷體" w:hAnsi="標楷體"/>
                <w:szCs w:val="24"/>
              </w:rPr>
              <w:t>5-Ⅱ-3能以正確的發音及適切的速度朗讀簡易句型的句子。</w:t>
            </w:r>
          </w:p>
          <w:p w:rsidR="009211C2" w:rsidRPr="00BE104F" w:rsidRDefault="009211C2" w:rsidP="009211C2">
            <w:pPr>
              <w:snapToGrid w:val="0"/>
              <w:spacing w:line="240" w:lineRule="atLeast"/>
              <w:rPr>
                <w:rFonts w:ascii="標楷體" w:eastAsia="標楷體" w:hAnsi="標楷體"/>
                <w:szCs w:val="24"/>
              </w:rPr>
            </w:pPr>
            <w:r w:rsidRPr="00BE104F">
              <w:rPr>
                <w:rFonts w:ascii="標楷體" w:eastAsia="標楷體" w:hAnsi="標楷體"/>
                <w:szCs w:val="24"/>
              </w:rPr>
              <w:t>6-Ⅱ-1能專注於教師的說明與演示。</w:t>
            </w:r>
          </w:p>
          <w:p w:rsidR="009211C2" w:rsidRPr="00BE104F" w:rsidRDefault="009211C2" w:rsidP="009211C2">
            <w:pPr>
              <w:snapToGrid w:val="0"/>
              <w:spacing w:line="240" w:lineRule="atLeast"/>
              <w:jc w:val="both"/>
              <w:rPr>
                <w:rFonts w:ascii="標楷體" w:eastAsia="標楷體" w:hAnsi="標楷體"/>
                <w:szCs w:val="24"/>
              </w:rPr>
            </w:pPr>
            <w:r w:rsidRPr="00BE104F">
              <w:rPr>
                <w:rFonts w:ascii="標楷體" w:eastAsia="標楷體" w:hAnsi="標楷體"/>
                <w:szCs w:val="24"/>
              </w:rPr>
              <w:t>6-Ⅱ-2積極參與各種課堂練習活動。</w:t>
            </w:r>
          </w:p>
          <w:p w:rsidR="009211C2" w:rsidRPr="00BE104F" w:rsidRDefault="009211C2" w:rsidP="009211C2">
            <w:pPr>
              <w:snapToGrid w:val="0"/>
              <w:spacing w:line="240" w:lineRule="atLeast"/>
              <w:jc w:val="both"/>
              <w:rPr>
                <w:rFonts w:ascii="標楷體" w:eastAsia="標楷體" w:hAnsi="標楷體"/>
                <w:szCs w:val="24"/>
              </w:rPr>
            </w:pPr>
            <w:r w:rsidRPr="00BE104F">
              <w:rPr>
                <w:rFonts w:ascii="標楷體" w:eastAsia="標楷體" w:hAnsi="標楷體"/>
                <w:szCs w:val="24"/>
              </w:rPr>
              <w:t>6-Ⅱ-3樂於回答教師或同學所提的問題。</w:t>
            </w:r>
          </w:p>
          <w:p w:rsidR="009211C2" w:rsidRPr="00571377" w:rsidRDefault="009211C2" w:rsidP="009211C2">
            <w:pPr>
              <w:pBdr>
                <w:top w:val="nil"/>
                <w:left w:val="nil"/>
                <w:bottom w:val="nil"/>
                <w:right w:val="nil"/>
                <w:between w:val="nil"/>
              </w:pBdr>
              <w:rPr>
                <w:rFonts w:ascii="標楷體" w:eastAsia="標楷體" w:hAnsi="標楷體"/>
                <w:szCs w:val="24"/>
              </w:rPr>
            </w:pPr>
            <w:r w:rsidRPr="00BE104F">
              <w:rPr>
                <w:rFonts w:ascii="標楷體" w:eastAsia="標楷體" w:hAnsi="標楷體"/>
                <w:szCs w:val="24"/>
              </w:rPr>
              <w:t>6-Ⅱ-4認真完成教師交待的作業。</w:t>
            </w:r>
          </w:p>
          <w:p w:rsidR="009211C2" w:rsidRPr="00571377" w:rsidRDefault="009211C2" w:rsidP="009211C2">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【社會】</w:t>
            </w:r>
          </w:p>
          <w:p w:rsidR="009211C2" w:rsidRPr="00571377" w:rsidRDefault="009211C2" w:rsidP="009211C2">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3b-Ⅱ-3整理資料，製作成簡易的圖表，並加以說明。</w:t>
            </w:r>
          </w:p>
        </w:tc>
      </w:tr>
      <w:tr w:rsidR="009211C2" w:rsidRPr="0026435A" w:rsidTr="00025671">
        <w:trPr>
          <w:trHeight w:val="120"/>
        </w:trPr>
        <w:tc>
          <w:tcPr>
            <w:tcW w:w="780" w:type="dxa"/>
            <w:vMerge/>
            <w:tcBorders>
              <w:bottom w:val="double" w:sz="4" w:space="0" w:color="auto"/>
            </w:tcBorders>
            <w:shd w:val="clear" w:color="auto" w:fill="E7E6E6" w:themeFill="background2"/>
            <w:vAlign w:val="center"/>
          </w:tcPr>
          <w:p w:rsidR="009211C2" w:rsidRPr="00762BDA" w:rsidRDefault="009211C2" w:rsidP="009211C2">
            <w:pPr>
              <w:pStyle w:val="a3"/>
              <w:ind w:leftChars="0" w:left="0"/>
              <w:jc w:val="both"/>
              <w:rPr>
                <w:rFonts w:ascii="標楷體" w:eastAsia="標楷體" w:hAnsi="標楷體"/>
                <w:b/>
                <w:sz w:val="22"/>
              </w:rPr>
            </w:pPr>
          </w:p>
        </w:tc>
        <w:tc>
          <w:tcPr>
            <w:tcW w:w="780" w:type="dxa"/>
            <w:tcBorders>
              <w:bottom w:val="double" w:sz="4" w:space="0" w:color="auto"/>
            </w:tcBorders>
            <w:shd w:val="clear" w:color="auto" w:fill="E7E6E6" w:themeFill="background2"/>
            <w:vAlign w:val="center"/>
          </w:tcPr>
          <w:p w:rsidR="009211C2" w:rsidRPr="00762BDA" w:rsidRDefault="009211C2" w:rsidP="009211C2">
            <w:pPr>
              <w:pStyle w:val="a3"/>
              <w:ind w:leftChars="0" w:left="0"/>
              <w:jc w:val="center"/>
              <w:rPr>
                <w:rFonts w:ascii="標楷體" w:eastAsia="標楷體" w:hAnsi="標楷體"/>
                <w:b/>
                <w:sz w:val="22"/>
              </w:rPr>
            </w:pPr>
            <w:r w:rsidRPr="00762BDA">
              <w:rPr>
                <w:rFonts w:ascii="標楷體" w:eastAsia="標楷體" w:hAnsi="標楷體" w:hint="eastAsia"/>
                <w:b/>
                <w:sz w:val="22"/>
              </w:rPr>
              <w:t>學習內容</w:t>
            </w:r>
          </w:p>
        </w:tc>
        <w:tc>
          <w:tcPr>
            <w:tcW w:w="8646" w:type="dxa"/>
            <w:gridSpan w:val="5"/>
            <w:tcBorders>
              <w:bottom w:val="double" w:sz="4" w:space="0" w:color="auto"/>
            </w:tcBorders>
          </w:tcPr>
          <w:p w:rsidR="009211C2" w:rsidRPr="00571377" w:rsidRDefault="009211C2" w:rsidP="009211C2">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【英語】</w:t>
            </w:r>
          </w:p>
          <w:p w:rsidR="009211C2" w:rsidRPr="00571377" w:rsidRDefault="009211C2" w:rsidP="009211C2">
            <w:pPr>
              <w:pBdr>
                <w:top w:val="nil"/>
                <w:left w:val="nil"/>
                <w:bottom w:val="nil"/>
                <w:right w:val="nil"/>
                <w:between w:val="nil"/>
              </w:pBdr>
              <w:rPr>
                <w:rFonts w:ascii="標楷體" w:eastAsia="標楷體" w:hAnsi="標楷體"/>
                <w:szCs w:val="24"/>
              </w:rPr>
            </w:pPr>
            <w:r w:rsidRPr="00BE104F">
              <w:rPr>
                <w:rFonts w:ascii="標楷體" w:eastAsia="標楷體" w:hAnsi="標楷體"/>
                <w:szCs w:val="24"/>
              </w:rPr>
              <w:t>Ab-Ⅱ-4所學的字母拼讀</w:t>
            </w:r>
            <w:r w:rsidRPr="00571377">
              <w:rPr>
                <w:rFonts w:ascii="標楷體" w:eastAsia="標楷體" w:hAnsi="標楷體"/>
                <w:szCs w:val="24"/>
              </w:rPr>
              <w:t>規則</w:t>
            </w:r>
            <w:r w:rsidRPr="00BE104F">
              <w:rPr>
                <w:rFonts w:ascii="標楷體" w:eastAsia="標楷體" w:hAnsi="標楷體"/>
                <w:szCs w:val="24"/>
              </w:rPr>
              <w:t>（含看字讀音、聽音拼字）。</w:t>
            </w:r>
          </w:p>
          <w:p w:rsidR="009211C2" w:rsidRPr="00571377" w:rsidRDefault="009211C2" w:rsidP="009211C2">
            <w:pPr>
              <w:pBdr>
                <w:top w:val="nil"/>
                <w:left w:val="nil"/>
                <w:bottom w:val="nil"/>
                <w:right w:val="nil"/>
                <w:between w:val="nil"/>
              </w:pBdr>
              <w:rPr>
                <w:rFonts w:ascii="標楷體" w:eastAsia="標楷體" w:hAnsi="標楷體"/>
                <w:szCs w:val="24"/>
              </w:rPr>
            </w:pPr>
            <w:r w:rsidRPr="00BE104F">
              <w:rPr>
                <w:rFonts w:ascii="標楷體" w:eastAsia="標楷體" w:hAnsi="標楷體"/>
                <w:szCs w:val="24"/>
              </w:rPr>
              <w:t>Ac-Ⅱ-3第二學習階段所學字詞。</w:t>
            </w:r>
          </w:p>
          <w:p w:rsidR="009211C2" w:rsidRPr="00571377" w:rsidRDefault="009211C2" w:rsidP="009211C2">
            <w:pPr>
              <w:pBdr>
                <w:top w:val="nil"/>
                <w:left w:val="nil"/>
                <w:bottom w:val="nil"/>
                <w:right w:val="nil"/>
                <w:between w:val="nil"/>
              </w:pBdr>
              <w:rPr>
                <w:rFonts w:ascii="標楷體" w:eastAsia="標楷體" w:hAnsi="標楷體"/>
                <w:szCs w:val="24"/>
              </w:rPr>
            </w:pPr>
            <w:r w:rsidRPr="00BE104F">
              <w:rPr>
                <w:rFonts w:ascii="標楷體" w:eastAsia="標楷體" w:hAnsi="標楷體"/>
                <w:szCs w:val="24"/>
              </w:rPr>
              <w:t>B-Ⅱ-1第二學習階段所學字詞及句型的生活溝通。</w:t>
            </w:r>
          </w:p>
          <w:p w:rsidR="009211C2" w:rsidRPr="00571377" w:rsidRDefault="009211C2" w:rsidP="009211C2">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【社會】</w:t>
            </w:r>
          </w:p>
          <w:p w:rsidR="009211C2" w:rsidRPr="00571377" w:rsidRDefault="009211C2" w:rsidP="009211C2">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Aa-Ⅱ-1個人在家庭、學校與社會中有各種不同的角色，個人發展也會受其影響。</w:t>
            </w:r>
          </w:p>
          <w:p w:rsidR="009211C2" w:rsidRPr="00571377" w:rsidRDefault="009211C2" w:rsidP="009211C2">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Bc-Ⅱ-2家庭有不同的成員組成方式；每個家庭所重視 的價值有其異同。</w:t>
            </w:r>
          </w:p>
        </w:tc>
      </w:tr>
      <w:tr w:rsidR="009211C2" w:rsidRPr="0026435A" w:rsidTr="007C2C87">
        <w:trPr>
          <w:trHeight w:val="120"/>
        </w:trPr>
        <w:tc>
          <w:tcPr>
            <w:tcW w:w="4857" w:type="dxa"/>
            <w:gridSpan w:val="4"/>
            <w:tcBorders>
              <w:top w:val="double" w:sz="4" w:space="0" w:color="auto"/>
              <w:bottom w:val="single" w:sz="4" w:space="0" w:color="auto"/>
            </w:tcBorders>
            <w:shd w:val="clear" w:color="auto" w:fill="E7E6E6" w:themeFill="background2"/>
            <w:vAlign w:val="center"/>
          </w:tcPr>
          <w:p w:rsidR="009211C2" w:rsidRPr="00BE104F" w:rsidRDefault="009211C2" w:rsidP="009211C2">
            <w:pPr>
              <w:pStyle w:val="a3"/>
              <w:ind w:leftChars="0" w:left="0"/>
              <w:jc w:val="center"/>
              <w:rPr>
                <w:rFonts w:ascii="標楷體" w:eastAsia="標楷體" w:hAnsi="標楷體"/>
                <w:b/>
                <w:color w:val="FF0000"/>
                <w:sz w:val="22"/>
              </w:rPr>
            </w:pPr>
            <w:r w:rsidRPr="00BE104F">
              <w:rPr>
                <w:rFonts w:ascii="標楷體" w:eastAsia="標楷體" w:hAnsi="標楷體" w:hint="eastAsia"/>
                <w:b/>
                <w:color w:val="FF0000"/>
                <w:sz w:val="22"/>
              </w:rPr>
              <w:t>概念架構</w:t>
            </w:r>
          </w:p>
        </w:tc>
        <w:tc>
          <w:tcPr>
            <w:tcW w:w="5349" w:type="dxa"/>
            <w:gridSpan w:val="3"/>
            <w:tcBorders>
              <w:top w:val="double" w:sz="4" w:space="0" w:color="auto"/>
              <w:bottom w:val="single" w:sz="4" w:space="0" w:color="auto"/>
            </w:tcBorders>
            <w:shd w:val="clear" w:color="auto" w:fill="E7E6E6" w:themeFill="background2"/>
            <w:vAlign w:val="center"/>
          </w:tcPr>
          <w:p w:rsidR="009211C2" w:rsidRPr="00BE104F" w:rsidRDefault="009211C2" w:rsidP="009211C2">
            <w:pPr>
              <w:pStyle w:val="a3"/>
              <w:ind w:leftChars="0" w:left="0"/>
              <w:jc w:val="center"/>
              <w:rPr>
                <w:rFonts w:ascii="標楷體" w:eastAsia="標楷體" w:hAnsi="標楷體"/>
                <w:b/>
                <w:color w:val="FF0000"/>
                <w:sz w:val="22"/>
              </w:rPr>
            </w:pPr>
            <w:r w:rsidRPr="00BE104F">
              <w:rPr>
                <w:rFonts w:ascii="標楷體" w:eastAsia="標楷體" w:hAnsi="標楷體" w:hint="eastAsia"/>
                <w:b/>
                <w:color w:val="FF0000"/>
                <w:sz w:val="22"/>
              </w:rPr>
              <w:t>導引問題</w:t>
            </w:r>
          </w:p>
        </w:tc>
      </w:tr>
      <w:tr w:rsidR="009211C2" w:rsidRPr="0026435A" w:rsidTr="007C2C87">
        <w:trPr>
          <w:trHeight w:val="1247"/>
        </w:trPr>
        <w:tc>
          <w:tcPr>
            <w:tcW w:w="4857" w:type="dxa"/>
            <w:gridSpan w:val="4"/>
            <w:tcBorders>
              <w:top w:val="single" w:sz="4" w:space="0" w:color="auto"/>
              <w:bottom w:val="single" w:sz="4" w:space="0" w:color="auto"/>
            </w:tcBorders>
            <w:vAlign w:val="center"/>
          </w:tcPr>
          <w:p w:rsidR="009211C2" w:rsidRPr="00BE104F" w:rsidRDefault="009211C2" w:rsidP="009211C2">
            <w:pPr>
              <w:pStyle w:val="a3"/>
              <w:ind w:leftChars="0" w:left="0"/>
              <w:jc w:val="both"/>
              <w:rPr>
                <w:rFonts w:ascii="標楷體" w:eastAsia="標楷體" w:hAnsi="標楷體"/>
                <w:color w:val="FF0000"/>
                <w:sz w:val="22"/>
              </w:rPr>
            </w:pPr>
            <w:r>
              <w:rPr>
                <w:rFonts w:ascii="標楷體" w:eastAsia="標楷體" w:hAnsi="標楷體" w:cs="標楷體"/>
                <w:noProof/>
                <w:color w:val="FF0000"/>
                <w:sz w:val="22"/>
              </w:rPr>
              <w:lastRenderedPageBreak/>
              <w:drawing>
                <wp:inline distT="0" distB="0" distL="0" distR="0" wp14:anchorId="59606E42" wp14:editId="6372CD4A">
                  <wp:extent cx="2784799" cy="1743124"/>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784799" cy="1743124"/>
                          </a:xfrm>
                          <a:prstGeom prst="rect">
                            <a:avLst/>
                          </a:prstGeom>
                          <a:ln/>
                        </pic:spPr>
                      </pic:pic>
                    </a:graphicData>
                  </a:graphic>
                </wp:inline>
              </w:drawing>
            </w:r>
          </w:p>
        </w:tc>
        <w:tc>
          <w:tcPr>
            <w:tcW w:w="5349" w:type="dxa"/>
            <w:gridSpan w:val="3"/>
            <w:tcBorders>
              <w:top w:val="single" w:sz="4" w:space="0" w:color="auto"/>
              <w:bottom w:val="single" w:sz="4" w:space="0" w:color="auto"/>
            </w:tcBorders>
          </w:tcPr>
          <w:p w:rsidR="009211C2" w:rsidRDefault="009211C2" w:rsidP="009211C2">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1. Read the story book “Me and My Family Tree” and ask the relationship among those family members.</w:t>
            </w:r>
          </w:p>
          <w:p w:rsidR="009211C2" w:rsidRDefault="009211C2" w:rsidP="009211C2">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2. Read the story book “Piggy Book” and ask what do you feel from the cover of the book?</w:t>
            </w:r>
          </w:p>
          <w:p w:rsidR="009211C2" w:rsidRDefault="009211C2" w:rsidP="009211C2">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3. What would you feel if you were mom? What would you say if you were mom?</w:t>
            </w:r>
          </w:p>
          <w:p w:rsidR="009211C2" w:rsidRDefault="009211C2" w:rsidP="009211C2">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4. What does your dad do for the housework?</w:t>
            </w:r>
          </w:p>
          <w:p w:rsidR="009211C2" w:rsidRDefault="009211C2" w:rsidP="009211C2">
            <w:pPr>
              <w:pBdr>
                <w:top w:val="nil"/>
                <w:left w:val="nil"/>
                <w:bottom w:val="nil"/>
                <w:right w:val="nil"/>
                <w:between w:val="nil"/>
              </w:pBdr>
              <w:ind w:left="220" w:hangingChars="100" w:hanging="220"/>
              <w:jc w:val="both"/>
              <w:rPr>
                <w:rFonts w:ascii="標楷體" w:eastAsia="標楷體" w:hAnsi="標楷體" w:cs="標楷體"/>
                <w:color w:val="FF0000"/>
                <w:sz w:val="22"/>
              </w:rPr>
            </w:pPr>
            <w:r>
              <w:rPr>
                <w:rFonts w:ascii="Times New Roman" w:eastAsia="Times New Roman" w:hAnsi="Times New Roman" w:cs="Times New Roman"/>
                <w:sz w:val="22"/>
              </w:rPr>
              <w:t xml:space="preserve">5. What housework you can do? Make a list of your “Things to do with Dad”. </w:t>
            </w:r>
          </w:p>
        </w:tc>
      </w:tr>
      <w:tr w:rsidR="009211C2" w:rsidRPr="0026435A" w:rsidTr="007C2C87">
        <w:trPr>
          <w:trHeight w:val="119"/>
        </w:trPr>
        <w:tc>
          <w:tcPr>
            <w:tcW w:w="10206" w:type="dxa"/>
            <w:gridSpan w:val="7"/>
            <w:tcBorders>
              <w:top w:val="single" w:sz="4" w:space="0" w:color="auto"/>
              <w:bottom w:val="single" w:sz="4" w:space="0" w:color="auto"/>
            </w:tcBorders>
            <w:shd w:val="clear" w:color="auto" w:fill="E7E6E6" w:themeFill="background2"/>
            <w:vAlign w:val="center"/>
          </w:tcPr>
          <w:p w:rsidR="009211C2" w:rsidRPr="00762BDA" w:rsidRDefault="009211C2" w:rsidP="009211C2">
            <w:pPr>
              <w:pStyle w:val="a3"/>
              <w:ind w:leftChars="0" w:left="0"/>
              <w:jc w:val="center"/>
              <w:rPr>
                <w:rFonts w:ascii="標楷體" w:eastAsia="標楷體" w:hAnsi="標楷體"/>
                <w:b/>
                <w:sz w:val="22"/>
              </w:rPr>
            </w:pPr>
            <w:r w:rsidRPr="00762BDA">
              <w:rPr>
                <w:rFonts w:ascii="標楷體" w:eastAsia="標楷體" w:hAnsi="標楷體" w:hint="eastAsia"/>
                <w:b/>
                <w:sz w:val="22"/>
              </w:rPr>
              <w:t>學習目標</w:t>
            </w:r>
          </w:p>
        </w:tc>
      </w:tr>
      <w:tr w:rsidR="009211C2" w:rsidRPr="0026435A" w:rsidTr="00025671">
        <w:trPr>
          <w:trHeight w:val="1247"/>
        </w:trPr>
        <w:tc>
          <w:tcPr>
            <w:tcW w:w="10206" w:type="dxa"/>
            <w:gridSpan w:val="7"/>
            <w:tcBorders>
              <w:top w:val="single" w:sz="4" w:space="0" w:color="auto"/>
              <w:bottom w:val="single" w:sz="4" w:space="0" w:color="auto"/>
            </w:tcBorders>
          </w:tcPr>
          <w:p w:rsidR="009211C2" w:rsidRPr="00BE104F" w:rsidRDefault="009211C2" w:rsidP="009211C2">
            <w:pPr>
              <w:pBdr>
                <w:top w:val="nil"/>
                <w:left w:val="nil"/>
                <w:bottom w:val="nil"/>
                <w:right w:val="nil"/>
                <w:between w:val="nil"/>
              </w:pBdr>
              <w:ind w:left="240" w:hangingChars="100" w:hanging="240"/>
              <w:rPr>
                <w:rFonts w:ascii="標楷體" w:eastAsia="標楷體" w:hAnsi="標楷體" w:cs="Times New Roman"/>
                <w:color w:val="000000"/>
                <w:szCs w:val="24"/>
              </w:rPr>
            </w:pPr>
            <w:r w:rsidRPr="00776897">
              <w:rPr>
                <w:rFonts w:ascii="標楷體" w:eastAsia="標楷體" w:hAnsi="標楷體" w:cs="Times New Roman" w:hint="eastAsia"/>
                <w:szCs w:val="24"/>
              </w:rPr>
              <w:t>3.</w:t>
            </w:r>
            <w:r w:rsidRPr="00776897">
              <w:rPr>
                <w:rFonts w:ascii="標楷體" w:eastAsia="標楷體" w:hAnsi="標楷體" w:cs="Times New Roman"/>
                <w:szCs w:val="24"/>
              </w:rPr>
              <w:t>透過繪本</w:t>
            </w:r>
            <w:r w:rsidRPr="00776897">
              <w:rPr>
                <w:rFonts w:ascii="標楷體" w:eastAsia="標楷體" w:hAnsi="標楷體" w:cs="Times New Roman" w:hint="eastAsia"/>
                <w:szCs w:val="24"/>
              </w:rPr>
              <w:t>「</w:t>
            </w:r>
            <w:r w:rsidRPr="00776897">
              <w:rPr>
                <w:rFonts w:ascii="標楷體" w:eastAsia="標楷體" w:hAnsi="標楷體" w:cs="Times New Roman"/>
                <w:szCs w:val="24"/>
              </w:rPr>
              <w:t>Me and My Family Tree</w:t>
            </w:r>
            <w:r w:rsidRPr="00776897">
              <w:rPr>
                <w:rFonts w:ascii="標楷體" w:eastAsia="標楷體" w:hAnsi="標楷體" w:cs="Times New Roman" w:hint="eastAsia"/>
                <w:szCs w:val="24"/>
              </w:rPr>
              <w:t>」</w:t>
            </w:r>
            <w:r w:rsidRPr="00776897">
              <w:rPr>
                <w:rFonts w:ascii="標楷體" w:eastAsia="標楷體" w:hAnsi="標楷體" w:cs="Times New Roman"/>
                <w:szCs w:val="24"/>
              </w:rPr>
              <w:t>認識家庭成員</w:t>
            </w:r>
            <w:r w:rsidRPr="00776897">
              <w:rPr>
                <w:rFonts w:ascii="標楷體" w:eastAsia="標楷體" w:hAnsi="標楷體" w:cs="Times New Roman" w:hint="eastAsia"/>
                <w:szCs w:val="24"/>
              </w:rPr>
              <w:t>，</w:t>
            </w:r>
            <w:r w:rsidRPr="00776897">
              <w:rPr>
                <w:rFonts w:ascii="標楷體" w:eastAsia="標楷體" w:hAnsi="標楷體" w:cs="Times New Roman"/>
                <w:szCs w:val="24"/>
              </w:rPr>
              <w:t>繪製自己的家庭樹枝圖</w:t>
            </w:r>
            <w:r w:rsidRPr="00776897">
              <w:rPr>
                <w:rFonts w:ascii="標楷體" w:eastAsia="標楷體" w:hAnsi="標楷體" w:cs="Times New Roman" w:hint="eastAsia"/>
                <w:szCs w:val="24"/>
              </w:rPr>
              <w:t>；</w:t>
            </w:r>
            <w:r w:rsidRPr="00776897">
              <w:rPr>
                <w:rFonts w:ascii="標楷體" w:eastAsia="標楷體" w:hAnsi="標楷體" w:cs="Times New Roman"/>
                <w:szCs w:val="24"/>
              </w:rPr>
              <w:t>再透過繪本</w:t>
            </w:r>
            <w:r w:rsidRPr="00776897">
              <w:rPr>
                <w:rFonts w:ascii="標楷體" w:eastAsia="標楷體" w:hAnsi="標楷體" w:cs="Times New Roman" w:hint="eastAsia"/>
                <w:szCs w:val="24"/>
              </w:rPr>
              <w:t>「</w:t>
            </w:r>
            <w:r w:rsidRPr="00776897">
              <w:rPr>
                <w:rFonts w:ascii="標楷體" w:eastAsia="標楷體" w:hAnsi="標楷體" w:cs="Times New Roman"/>
                <w:szCs w:val="24"/>
              </w:rPr>
              <w:t>Piggy Book</w:t>
            </w:r>
            <w:r w:rsidRPr="00776897">
              <w:rPr>
                <w:rFonts w:ascii="標楷體" w:eastAsia="標楷體" w:hAnsi="標楷體" w:cs="Times New Roman" w:hint="eastAsia"/>
                <w:szCs w:val="24"/>
              </w:rPr>
              <w:t>」、「</w:t>
            </w:r>
            <w:r w:rsidRPr="00776897">
              <w:rPr>
                <w:rFonts w:ascii="標楷體" w:eastAsia="標楷體" w:hAnsi="標楷體" w:cs="Times New Roman"/>
                <w:szCs w:val="24"/>
              </w:rPr>
              <w:t>Things to do with Dad</w:t>
            </w:r>
            <w:r w:rsidRPr="00776897">
              <w:rPr>
                <w:rFonts w:ascii="標楷體" w:eastAsia="標楷體" w:hAnsi="標楷體" w:cs="Times New Roman" w:hint="eastAsia"/>
                <w:szCs w:val="24"/>
              </w:rPr>
              <w:t>」</w:t>
            </w:r>
            <w:r w:rsidRPr="00776897">
              <w:rPr>
                <w:rFonts w:ascii="標楷體" w:eastAsia="標楷體" w:hAnsi="標楷體" w:cs="Times New Roman"/>
                <w:szCs w:val="24"/>
              </w:rPr>
              <w:t>討論家事分工的議題</w:t>
            </w:r>
            <w:r w:rsidRPr="00776897">
              <w:rPr>
                <w:rFonts w:ascii="標楷體" w:eastAsia="標楷體" w:hAnsi="標楷體" w:cs="Times New Roman" w:hint="eastAsia"/>
                <w:szCs w:val="24"/>
              </w:rPr>
              <w:t>。</w:t>
            </w:r>
          </w:p>
        </w:tc>
      </w:tr>
      <w:tr w:rsidR="009211C2" w:rsidRPr="0026435A" w:rsidTr="007C2C87">
        <w:trPr>
          <w:trHeight w:val="535"/>
        </w:trPr>
        <w:tc>
          <w:tcPr>
            <w:tcW w:w="1560" w:type="dxa"/>
            <w:gridSpan w:val="2"/>
            <w:vMerge w:val="restart"/>
            <w:tcBorders>
              <w:top w:val="single" w:sz="4" w:space="0" w:color="auto"/>
            </w:tcBorders>
            <w:shd w:val="clear" w:color="auto" w:fill="E7E6E6" w:themeFill="background2"/>
            <w:vAlign w:val="center"/>
          </w:tcPr>
          <w:p w:rsidR="009211C2" w:rsidRPr="00762BDA" w:rsidRDefault="009211C2" w:rsidP="009211C2">
            <w:pPr>
              <w:pStyle w:val="a3"/>
              <w:ind w:leftChars="0" w:left="0"/>
              <w:jc w:val="both"/>
              <w:rPr>
                <w:rFonts w:ascii="標楷體" w:eastAsia="標楷體" w:hAnsi="標楷體"/>
                <w:b/>
                <w:sz w:val="22"/>
              </w:rPr>
            </w:pPr>
            <w:r w:rsidRPr="00762BDA">
              <w:rPr>
                <w:rFonts w:ascii="標楷體" w:eastAsia="標楷體" w:hAnsi="標楷體" w:hint="eastAsia"/>
                <w:b/>
                <w:sz w:val="22"/>
              </w:rPr>
              <w:t>融入之議題</w:t>
            </w:r>
          </w:p>
          <w:p w:rsidR="009211C2" w:rsidRPr="00762BDA" w:rsidRDefault="009211C2" w:rsidP="009211C2">
            <w:pPr>
              <w:pStyle w:val="a3"/>
              <w:ind w:leftChars="0" w:left="0"/>
              <w:jc w:val="both"/>
              <w:rPr>
                <w:rFonts w:ascii="標楷體" w:eastAsia="標楷體" w:hAnsi="標楷體"/>
                <w:b/>
                <w:sz w:val="22"/>
              </w:rPr>
            </w:pPr>
            <w:r w:rsidRPr="00762BDA">
              <w:rPr>
                <w:rFonts w:ascii="標楷體" w:eastAsia="標楷體" w:hAnsi="標楷體" w:hint="eastAsia"/>
                <w:b/>
                <w:sz w:val="14"/>
              </w:rPr>
              <w:t>（學生確實有所探討的議題才列入）</w:t>
            </w:r>
          </w:p>
        </w:tc>
        <w:tc>
          <w:tcPr>
            <w:tcW w:w="1701" w:type="dxa"/>
            <w:tcBorders>
              <w:top w:val="single" w:sz="4" w:space="0" w:color="auto"/>
              <w:bottom w:val="single" w:sz="4" w:space="0" w:color="auto"/>
            </w:tcBorders>
            <w:shd w:val="clear" w:color="auto" w:fill="E7E6E6" w:themeFill="background2"/>
            <w:vAlign w:val="center"/>
          </w:tcPr>
          <w:p w:rsidR="009211C2" w:rsidRPr="00762BDA" w:rsidRDefault="009211C2" w:rsidP="009211C2">
            <w:pPr>
              <w:pStyle w:val="a3"/>
              <w:ind w:leftChars="0" w:left="0"/>
              <w:jc w:val="both"/>
              <w:rPr>
                <w:rFonts w:ascii="標楷體" w:eastAsia="標楷體" w:hAnsi="標楷體"/>
                <w:b/>
                <w:sz w:val="22"/>
              </w:rPr>
            </w:pPr>
            <w:r w:rsidRPr="00762BDA">
              <w:rPr>
                <w:rFonts w:ascii="標楷體" w:eastAsia="標楷體" w:hAnsi="標楷體" w:hint="eastAsia"/>
                <w:b/>
                <w:sz w:val="22"/>
              </w:rPr>
              <w:t>實質內涵</w:t>
            </w:r>
          </w:p>
        </w:tc>
        <w:tc>
          <w:tcPr>
            <w:tcW w:w="6945" w:type="dxa"/>
            <w:gridSpan w:val="4"/>
            <w:tcBorders>
              <w:top w:val="single" w:sz="4" w:space="0" w:color="auto"/>
              <w:bottom w:val="single" w:sz="4" w:space="0" w:color="auto"/>
            </w:tcBorders>
            <w:vAlign w:val="center"/>
          </w:tcPr>
          <w:p w:rsidR="009211C2" w:rsidRPr="00BE104F" w:rsidRDefault="009211C2" w:rsidP="009211C2">
            <w:pPr>
              <w:pBdr>
                <w:top w:val="nil"/>
                <w:left w:val="nil"/>
                <w:bottom w:val="nil"/>
                <w:right w:val="nil"/>
                <w:between w:val="nil"/>
              </w:pBdr>
              <w:rPr>
                <w:rFonts w:ascii="標楷體" w:eastAsia="標楷體" w:hAnsi="標楷體" w:cs="Times New Roman"/>
                <w:color w:val="000000"/>
                <w:szCs w:val="24"/>
              </w:rPr>
            </w:pPr>
            <w:r w:rsidRPr="00BE104F">
              <w:rPr>
                <w:rFonts w:ascii="標楷體" w:eastAsia="標楷體" w:hAnsi="標楷體" w:cs="Times New Roman"/>
                <w:color w:val="000000"/>
                <w:szCs w:val="24"/>
              </w:rPr>
              <w:t>【性別平等教育】</w:t>
            </w:r>
          </w:p>
          <w:p w:rsidR="009211C2" w:rsidRPr="00BE104F" w:rsidRDefault="009211C2" w:rsidP="009211C2">
            <w:pPr>
              <w:pStyle w:val="a3"/>
              <w:ind w:leftChars="0" w:left="0"/>
              <w:jc w:val="both"/>
              <w:rPr>
                <w:rFonts w:ascii="標楷體" w:eastAsia="標楷體" w:hAnsi="標楷體"/>
                <w:sz w:val="18"/>
              </w:rPr>
            </w:pPr>
            <w:r w:rsidRPr="00BE104F">
              <w:rPr>
                <w:rFonts w:ascii="標楷體" w:eastAsia="標楷體" w:hAnsi="標楷體"/>
                <w:szCs w:val="24"/>
              </w:rPr>
              <w:t>性 E3 覺察性別角色的刻板印象，了解家庭、學校與職業的分 工，不應受性別的限制。</w:t>
            </w:r>
          </w:p>
        </w:tc>
      </w:tr>
      <w:tr w:rsidR="009211C2" w:rsidRPr="0026435A" w:rsidTr="007C2C87">
        <w:trPr>
          <w:trHeight w:val="535"/>
        </w:trPr>
        <w:tc>
          <w:tcPr>
            <w:tcW w:w="1560" w:type="dxa"/>
            <w:gridSpan w:val="2"/>
            <w:vMerge/>
            <w:tcBorders>
              <w:bottom w:val="single" w:sz="4" w:space="0" w:color="auto"/>
            </w:tcBorders>
            <w:shd w:val="clear" w:color="auto" w:fill="E7E6E6" w:themeFill="background2"/>
            <w:vAlign w:val="center"/>
          </w:tcPr>
          <w:p w:rsidR="009211C2" w:rsidRPr="00762BDA" w:rsidRDefault="009211C2" w:rsidP="009211C2">
            <w:pPr>
              <w:pStyle w:val="a3"/>
              <w:ind w:leftChars="0" w:left="0"/>
              <w:jc w:val="both"/>
              <w:rPr>
                <w:rFonts w:ascii="標楷體" w:eastAsia="標楷體" w:hAnsi="標楷體"/>
                <w:b/>
                <w:sz w:val="22"/>
              </w:rPr>
            </w:pPr>
          </w:p>
        </w:tc>
        <w:tc>
          <w:tcPr>
            <w:tcW w:w="1701" w:type="dxa"/>
            <w:tcBorders>
              <w:top w:val="single" w:sz="4" w:space="0" w:color="auto"/>
              <w:bottom w:val="single" w:sz="4" w:space="0" w:color="auto"/>
            </w:tcBorders>
            <w:shd w:val="clear" w:color="auto" w:fill="E7E6E6" w:themeFill="background2"/>
            <w:vAlign w:val="center"/>
          </w:tcPr>
          <w:p w:rsidR="009211C2" w:rsidRPr="00762BDA" w:rsidRDefault="009211C2" w:rsidP="009211C2">
            <w:pPr>
              <w:pStyle w:val="a3"/>
              <w:ind w:leftChars="0" w:left="0"/>
              <w:jc w:val="both"/>
              <w:rPr>
                <w:rFonts w:ascii="標楷體" w:eastAsia="標楷體" w:hAnsi="標楷體"/>
                <w:b/>
                <w:sz w:val="22"/>
              </w:rPr>
            </w:pPr>
            <w:r w:rsidRPr="00762BDA">
              <w:rPr>
                <w:rFonts w:ascii="標楷體" w:eastAsia="標楷體" w:hAnsi="標楷體" w:hint="eastAsia"/>
                <w:b/>
                <w:sz w:val="22"/>
              </w:rPr>
              <w:t>所融入之單元</w:t>
            </w:r>
          </w:p>
        </w:tc>
        <w:tc>
          <w:tcPr>
            <w:tcW w:w="6945" w:type="dxa"/>
            <w:gridSpan w:val="4"/>
            <w:tcBorders>
              <w:top w:val="single" w:sz="4" w:space="0" w:color="auto"/>
              <w:bottom w:val="single" w:sz="4" w:space="0" w:color="auto"/>
            </w:tcBorders>
            <w:vAlign w:val="center"/>
          </w:tcPr>
          <w:p w:rsidR="009211C2" w:rsidRPr="00571377" w:rsidRDefault="009211C2" w:rsidP="009211C2">
            <w:pPr>
              <w:pStyle w:val="a3"/>
              <w:ind w:leftChars="0" w:left="0"/>
              <w:jc w:val="both"/>
              <w:rPr>
                <w:rFonts w:ascii="標楷體" w:eastAsia="標楷體" w:hAnsi="標楷體"/>
                <w:szCs w:val="24"/>
              </w:rPr>
            </w:pPr>
            <w:r w:rsidRPr="00571377">
              <w:rPr>
                <w:rFonts w:ascii="標楷體" w:eastAsia="標楷體" w:hAnsi="標楷體"/>
                <w:szCs w:val="24"/>
              </w:rPr>
              <w:t>【Housework sharing】性 E3</w:t>
            </w:r>
          </w:p>
        </w:tc>
      </w:tr>
      <w:tr w:rsidR="009211C2" w:rsidRPr="0026435A" w:rsidTr="007C2C87">
        <w:trPr>
          <w:trHeight w:val="624"/>
        </w:trPr>
        <w:tc>
          <w:tcPr>
            <w:tcW w:w="1560" w:type="dxa"/>
            <w:gridSpan w:val="2"/>
            <w:tcBorders>
              <w:top w:val="single" w:sz="4" w:space="0" w:color="auto"/>
            </w:tcBorders>
            <w:shd w:val="clear" w:color="auto" w:fill="E7E6E6" w:themeFill="background2"/>
            <w:vAlign w:val="center"/>
          </w:tcPr>
          <w:p w:rsidR="009211C2" w:rsidRPr="00762BDA" w:rsidRDefault="009211C2" w:rsidP="009211C2">
            <w:pPr>
              <w:pStyle w:val="a3"/>
              <w:ind w:leftChars="0" w:left="0"/>
              <w:jc w:val="center"/>
              <w:rPr>
                <w:rFonts w:ascii="標楷體" w:eastAsia="標楷體" w:hAnsi="標楷體"/>
                <w:b/>
                <w:sz w:val="22"/>
              </w:rPr>
            </w:pPr>
            <w:r w:rsidRPr="00762BDA">
              <w:rPr>
                <w:rFonts w:ascii="標楷體" w:eastAsia="標楷體" w:hAnsi="標楷體" w:hint="eastAsia"/>
                <w:b/>
                <w:sz w:val="22"/>
              </w:rPr>
              <w:t>學習資源</w:t>
            </w:r>
          </w:p>
        </w:tc>
        <w:tc>
          <w:tcPr>
            <w:tcW w:w="8646" w:type="dxa"/>
            <w:gridSpan w:val="5"/>
            <w:tcBorders>
              <w:top w:val="single" w:sz="4" w:space="0" w:color="auto"/>
            </w:tcBorders>
            <w:vAlign w:val="center"/>
          </w:tcPr>
          <w:p w:rsidR="009211C2" w:rsidRPr="00BE104F" w:rsidRDefault="009211C2" w:rsidP="009211C2">
            <w:pPr>
              <w:rPr>
                <w:rFonts w:ascii="標楷體" w:eastAsia="標楷體" w:hAnsi="標楷體" w:cs="Times New Roman"/>
                <w:color w:val="000000"/>
                <w:szCs w:val="24"/>
              </w:rPr>
            </w:pPr>
            <w:r w:rsidRPr="00BE104F">
              <w:rPr>
                <w:rFonts w:ascii="標楷體" w:eastAsia="標楷體" w:hAnsi="標楷體" w:cs="Times New Roman"/>
                <w:color w:val="000000"/>
                <w:szCs w:val="24"/>
              </w:rPr>
              <w:t>彩色筆(粉蠟筆)、剪刀、膠水</w:t>
            </w:r>
          </w:p>
        </w:tc>
      </w:tr>
    </w:tbl>
    <w:p w:rsidR="00BE104F" w:rsidRDefault="00BE104F" w:rsidP="007C2C87">
      <w:pPr>
        <w:rPr>
          <w:rFonts w:ascii="標楷體" w:eastAsia="標楷體" w:hAnsi="標楷體"/>
          <w:sz w:val="22"/>
        </w:rPr>
      </w:pPr>
    </w:p>
    <w:tbl>
      <w:tblPr>
        <w:tblStyle w:val="a4"/>
        <w:tblW w:w="0" w:type="auto"/>
        <w:tblLook w:val="04A0" w:firstRow="1" w:lastRow="0" w:firstColumn="1" w:lastColumn="0" w:noHBand="0" w:noVBand="1"/>
      </w:tblPr>
      <w:tblGrid>
        <w:gridCol w:w="7508"/>
        <w:gridCol w:w="851"/>
        <w:gridCol w:w="1835"/>
      </w:tblGrid>
      <w:tr w:rsidR="00BE104F" w:rsidRPr="00BE104F" w:rsidTr="00BE104F">
        <w:tc>
          <w:tcPr>
            <w:tcW w:w="10194" w:type="dxa"/>
            <w:gridSpan w:val="3"/>
            <w:shd w:val="clear" w:color="auto" w:fill="E7E6E6" w:themeFill="background2"/>
            <w:vAlign w:val="center"/>
          </w:tcPr>
          <w:p w:rsidR="00BE104F" w:rsidRPr="00BE104F" w:rsidRDefault="00BE104F" w:rsidP="00BE104F">
            <w:pPr>
              <w:spacing w:line="360" w:lineRule="exact"/>
              <w:jc w:val="center"/>
              <w:rPr>
                <w:rFonts w:ascii="標楷體" w:eastAsia="標楷體" w:hAnsi="標楷體"/>
                <w:b/>
                <w:sz w:val="22"/>
              </w:rPr>
            </w:pPr>
            <w:r w:rsidRPr="00BE104F">
              <w:rPr>
                <w:rFonts w:ascii="標楷體" w:eastAsia="標楷體" w:hAnsi="標楷體" w:hint="eastAsia"/>
                <w:b/>
                <w:sz w:val="22"/>
              </w:rPr>
              <w:t>學習單元活動設計</w:t>
            </w:r>
          </w:p>
        </w:tc>
      </w:tr>
      <w:tr w:rsidR="00BE104F" w:rsidRPr="00BE104F" w:rsidTr="00BE104F">
        <w:tc>
          <w:tcPr>
            <w:tcW w:w="7508" w:type="dxa"/>
            <w:shd w:val="clear" w:color="auto" w:fill="E7E6E6" w:themeFill="background2"/>
            <w:vAlign w:val="center"/>
          </w:tcPr>
          <w:p w:rsidR="00BE104F" w:rsidRPr="00BE104F" w:rsidRDefault="00BE104F" w:rsidP="00BE104F">
            <w:pPr>
              <w:spacing w:line="360" w:lineRule="exact"/>
              <w:jc w:val="center"/>
              <w:rPr>
                <w:rFonts w:ascii="標楷體" w:eastAsia="標楷體" w:hAnsi="標楷體"/>
                <w:b/>
                <w:sz w:val="22"/>
              </w:rPr>
            </w:pPr>
            <w:r w:rsidRPr="00BE104F">
              <w:rPr>
                <w:rFonts w:ascii="標楷體" w:eastAsia="標楷體" w:hAnsi="標楷體" w:hint="eastAsia"/>
                <w:b/>
                <w:sz w:val="22"/>
              </w:rPr>
              <w:t>學習活動流程</w:t>
            </w:r>
          </w:p>
        </w:tc>
        <w:tc>
          <w:tcPr>
            <w:tcW w:w="851" w:type="dxa"/>
            <w:shd w:val="clear" w:color="auto" w:fill="E7E6E6" w:themeFill="background2"/>
            <w:vAlign w:val="center"/>
          </w:tcPr>
          <w:p w:rsidR="00BE104F" w:rsidRPr="00BE104F" w:rsidRDefault="00BE104F" w:rsidP="00BE104F">
            <w:pPr>
              <w:spacing w:line="360" w:lineRule="exact"/>
              <w:jc w:val="center"/>
              <w:rPr>
                <w:rFonts w:ascii="標楷體" w:eastAsia="標楷體" w:hAnsi="標楷體"/>
                <w:b/>
                <w:sz w:val="22"/>
              </w:rPr>
            </w:pPr>
            <w:r w:rsidRPr="00BE104F">
              <w:rPr>
                <w:rFonts w:ascii="標楷體" w:eastAsia="標楷體" w:hAnsi="標楷體" w:hint="eastAsia"/>
                <w:b/>
                <w:sz w:val="22"/>
              </w:rPr>
              <w:t>時間</w:t>
            </w:r>
          </w:p>
        </w:tc>
        <w:tc>
          <w:tcPr>
            <w:tcW w:w="1835" w:type="dxa"/>
            <w:shd w:val="clear" w:color="auto" w:fill="E7E6E6" w:themeFill="background2"/>
            <w:vAlign w:val="center"/>
          </w:tcPr>
          <w:p w:rsidR="00BE104F" w:rsidRPr="00BE104F" w:rsidRDefault="00BE104F" w:rsidP="00BE104F">
            <w:pPr>
              <w:spacing w:line="360" w:lineRule="exact"/>
              <w:jc w:val="center"/>
              <w:rPr>
                <w:rFonts w:ascii="標楷體" w:eastAsia="標楷體" w:hAnsi="標楷體"/>
                <w:b/>
                <w:sz w:val="22"/>
              </w:rPr>
            </w:pPr>
            <w:r w:rsidRPr="00BE104F">
              <w:rPr>
                <w:rFonts w:ascii="標楷體" w:eastAsia="標楷體" w:hAnsi="標楷體" w:hint="eastAsia"/>
                <w:b/>
                <w:sz w:val="22"/>
              </w:rPr>
              <w:t>備註</w:t>
            </w:r>
          </w:p>
        </w:tc>
      </w:tr>
      <w:tr w:rsidR="00BE104F" w:rsidRPr="00BE104F" w:rsidTr="00025671">
        <w:tc>
          <w:tcPr>
            <w:tcW w:w="7508" w:type="dxa"/>
          </w:tcPr>
          <w:p w:rsid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r w:rsidRPr="00BE104F">
              <w:rPr>
                <w:rFonts w:ascii="標楷體" w:eastAsia="標楷體" w:hAnsi="標楷體" w:cs="Times New Roman"/>
                <w:b/>
                <w:color w:val="0070C0"/>
                <w:szCs w:val="24"/>
              </w:rPr>
              <w:t>第一堂課</w:t>
            </w:r>
          </w:p>
          <w:p w:rsidR="00571377" w:rsidRPr="00571377" w:rsidRDefault="00571377" w:rsidP="00571377">
            <w:pPr>
              <w:pBdr>
                <w:top w:val="nil"/>
                <w:left w:val="nil"/>
                <w:bottom w:val="nil"/>
                <w:right w:val="nil"/>
                <w:between w:val="nil"/>
              </w:pBdr>
              <w:ind w:left="1440" w:hangingChars="600" w:hanging="1440"/>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Read the story book “ Me and My Family Tree” and ask students the relationship among those family members.</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Warm-up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43"/>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複習family單字: grandpa, grandma, father, mother, brother, sister</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Presentation &amp; Practice</w:t>
            </w:r>
            <w:r w:rsidRPr="00BE104F">
              <w:rPr>
                <w:rFonts w:ascii="標楷體" w:eastAsia="標楷體" w:hAnsi="標楷體" w:cs="Times New Roman"/>
                <w:color w:val="000000"/>
                <w:szCs w:val="24"/>
              </w:rPr>
              <w:t xml:space="preserve">: </w:t>
            </w:r>
          </w:p>
          <w:p w:rsidR="00BE104F" w:rsidRPr="00BE104F" w:rsidRDefault="00BE104F" w:rsidP="00710707">
            <w:pPr>
              <w:pStyle w:val="a3"/>
              <w:numPr>
                <w:ilvl w:val="0"/>
                <w:numId w:val="4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播放繪本Me and My Family Tree，帶出教學單字nana, poppa, aunt, uncle, cousin</w:t>
            </w:r>
          </w:p>
          <w:p w:rsidR="00BE104F" w:rsidRPr="00BE104F" w:rsidRDefault="00BE104F" w:rsidP="00710707">
            <w:pPr>
              <w:pStyle w:val="a3"/>
              <w:numPr>
                <w:ilvl w:val="0"/>
                <w:numId w:val="4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請學生將這些與Family有關的單字，在學習單上畫出Family Tree(圖表更能了解家庭成員間的關係)</w:t>
            </w:r>
          </w:p>
          <w:p w:rsidR="00BE104F" w:rsidRPr="00BE104F" w:rsidRDefault="00BE104F" w:rsidP="00710707">
            <w:pPr>
              <w:pStyle w:val="a3"/>
              <w:numPr>
                <w:ilvl w:val="0"/>
                <w:numId w:val="4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第二次閱讀聆聽繪本故事</w:t>
            </w:r>
          </w:p>
          <w:p w:rsidR="00BE104F" w:rsidRPr="00BE104F" w:rsidRDefault="00BE104F" w:rsidP="00710707">
            <w:pPr>
              <w:pStyle w:val="a3"/>
              <w:numPr>
                <w:ilvl w:val="0"/>
                <w:numId w:val="4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第三次閱讀聆聽繪本故事，請學生在剛才的學習單上，寫上故事主角們的英文名字</w:t>
            </w:r>
          </w:p>
          <w:p w:rsidR="00BE104F" w:rsidRPr="00BE104F" w:rsidRDefault="00BE104F" w:rsidP="00710707">
            <w:pPr>
              <w:pStyle w:val="a3"/>
              <w:numPr>
                <w:ilvl w:val="0"/>
                <w:numId w:val="4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活動: 在學習單的另一面，畫上自己家庭的Family Tree</w:t>
            </w:r>
          </w:p>
          <w:p w:rsidR="00BE104F" w:rsidRPr="00BE104F" w:rsidRDefault="00BE104F" w:rsidP="00BE104F">
            <w:pPr>
              <w:pStyle w:val="a3"/>
              <w:pBdr>
                <w:top w:val="nil"/>
                <w:left w:val="nil"/>
                <w:bottom w:val="nil"/>
                <w:right w:val="nil"/>
                <w:between w:val="nil"/>
              </w:pBdr>
              <w:spacing w:line="360" w:lineRule="exact"/>
              <w:ind w:leftChars="0" w:left="360"/>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Wrap-up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571377">
              <w:rPr>
                <w:rFonts w:ascii="標楷體" w:eastAsia="標楷體" w:hAnsi="標楷體" w:cs="Times New Roman"/>
                <w:color w:val="000000"/>
                <w:szCs w:val="24"/>
              </w:rPr>
              <w:t>複習所有的Family Tree的英文單字</w:t>
            </w:r>
          </w:p>
        </w:tc>
        <w:tc>
          <w:tcPr>
            <w:tcW w:w="851"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15分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15分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5分</w:t>
            </w:r>
          </w:p>
        </w:tc>
        <w:tc>
          <w:tcPr>
            <w:tcW w:w="1835"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繪本</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學習單</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571377">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tc>
      </w:tr>
      <w:tr w:rsidR="00BE104F" w:rsidRPr="00BE104F" w:rsidTr="00025671">
        <w:tc>
          <w:tcPr>
            <w:tcW w:w="7508" w:type="dxa"/>
          </w:tcPr>
          <w:p w:rsid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r w:rsidRPr="00BE104F">
              <w:rPr>
                <w:rFonts w:ascii="標楷體" w:eastAsia="標楷體" w:hAnsi="標楷體" w:cs="Times New Roman"/>
                <w:b/>
                <w:color w:val="0070C0"/>
                <w:szCs w:val="24"/>
              </w:rPr>
              <w:lastRenderedPageBreak/>
              <w:t>第二堂課</w:t>
            </w:r>
          </w:p>
          <w:p w:rsidR="00571377" w:rsidRPr="00571377" w:rsidRDefault="00571377" w:rsidP="00571377">
            <w:pPr>
              <w:pBdr>
                <w:top w:val="nil"/>
                <w:left w:val="nil"/>
                <w:bottom w:val="nil"/>
                <w:right w:val="nil"/>
                <w:between w:val="nil"/>
              </w:pBdr>
              <w:spacing w:line="360" w:lineRule="exact"/>
              <w:ind w:left="1440" w:hangingChars="600" w:hanging="1440"/>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Read the story book “Piggy Book” and ask students what do you feel from the cover of the book?</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Warm-up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45"/>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複習Family Tree的英文單字grandpa, grandma, poppa, nana, father, mother, uncle, aunt, brother, sister, cousin</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Presentation &amp; Practice</w:t>
            </w:r>
            <w:r w:rsidRPr="00BE104F">
              <w:rPr>
                <w:rFonts w:ascii="標楷體" w:eastAsia="標楷體" w:hAnsi="標楷體" w:cs="Times New Roman"/>
                <w:color w:val="000000"/>
                <w:szCs w:val="24"/>
              </w:rPr>
              <w:t xml:space="preserve">: </w:t>
            </w:r>
          </w:p>
          <w:p w:rsidR="00BE104F" w:rsidRPr="00BE104F" w:rsidRDefault="00BE104F" w:rsidP="00710707">
            <w:pPr>
              <w:pStyle w:val="a3"/>
              <w:numPr>
                <w:ilvl w:val="0"/>
                <w:numId w:val="2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在屏幕上呈現繪本Piggy Book的封面，請學生猜猜這本書的內容，學生自由回答</w:t>
            </w:r>
          </w:p>
          <w:p w:rsidR="00BE104F" w:rsidRPr="00BE104F" w:rsidRDefault="00BE104F" w:rsidP="00710707">
            <w:pPr>
              <w:pStyle w:val="a3"/>
              <w:numPr>
                <w:ilvl w:val="0"/>
                <w:numId w:val="24"/>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color w:val="000000"/>
                <w:szCs w:val="24"/>
              </w:rPr>
              <w:t>播放閱讀繪本故事內文，帶出本堂課教授的英語詞彙</w:t>
            </w:r>
            <w:r w:rsidRPr="00BE104F">
              <w:rPr>
                <w:rFonts w:ascii="標楷體" w:eastAsia="標楷體" w:hAnsi="標楷體" w:cs="Times New Roman"/>
                <w:szCs w:val="24"/>
              </w:rPr>
              <w:t>make breakfast(做早餐), make the beds(整理床鋪), wash the dishes(洗碗), do the laundry(wash the clothes)(洗衣服), do the ironing(燙衣服), vacuum the carpet(吸地毯) (clean up the floor), cook(做菜)</w:t>
            </w:r>
          </w:p>
          <w:p w:rsidR="00BE104F" w:rsidRPr="00BE104F" w:rsidRDefault="00BE104F" w:rsidP="00710707">
            <w:pPr>
              <w:pStyle w:val="a3"/>
              <w:numPr>
                <w:ilvl w:val="0"/>
                <w:numId w:val="24"/>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szCs w:val="24"/>
              </w:rPr>
              <w:t>英語單字詞彙活動: 請學生在學習單上剪下正確的圖片貼在正確的英文下方，並註明自己家裡那一位family member做這個家事(用英語寫出家庭成員)，然後用這些語詞與家庭成員完成句子，例如 My mother makes breakfast.  I make my bed. My dad washes the dishes……等</w:t>
            </w:r>
          </w:p>
          <w:p w:rsidR="00BE104F" w:rsidRPr="00BE104F" w:rsidRDefault="00BE104F" w:rsidP="00710707">
            <w:pPr>
              <w:pStyle w:val="a3"/>
              <w:numPr>
                <w:ilvl w:val="0"/>
                <w:numId w:val="24"/>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szCs w:val="24"/>
              </w:rPr>
              <w:t>再次聆聽閱讀繪本故事內容</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Wrap-up</w:t>
            </w:r>
            <w:r w:rsidRPr="00BE104F">
              <w:rPr>
                <w:rFonts w:ascii="標楷體" w:eastAsia="標楷體" w:hAnsi="標楷體" w:cs="Times New Roman"/>
                <w:color w:val="000000"/>
                <w:szCs w:val="24"/>
              </w:rPr>
              <w:t>:</w:t>
            </w:r>
          </w:p>
          <w:p w:rsidR="00BE104F" w:rsidRPr="00571377" w:rsidRDefault="00BE104F" w:rsidP="00710707">
            <w:pPr>
              <w:pStyle w:val="a3"/>
              <w:numPr>
                <w:ilvl w:val="0"/>
                <w:numId w:val="46"/>
              </w:numPr>
              <w:pBdr>
                <w:top w:val="nil"/>
                <w:left w:val="nil"/>
                <w:bottom w:val="nil"/>
                <w:right w:val="nil"/>
                <w:between w:val="nil"/>
              </w:pBdr>
              <w:spacing w:line="360" w:lineRule="exact"/>
              <w:ind w:leftChars="0"/>
              <w:rPr>
                <w:rFonts w:ascii="標楷體" w:eastAsia="標楷體" w:hAnsi="標楷體" w:cs="Times New Roman"/>
                <w:b/>
                <w:color w:val="0070C0"/>
                <w:szCs w:val="24"/>
              </w:rPr>
            </w:pPr>
            <w:r w:rsidRPr="00571377">
              <w:rPr>
                <w:rFonts w:ascii="標楷體" w:eastAsia="標楷體" w:hAnsi="標楷體" w:cs="Times New Roman"/>
                <w:color w:val="000000"/>
                <w:szCs w:val="24"/>
              </w:rPr>
              <w:t>複習本次教學的英語詞彙</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tc>
        <w:tc>
          <w:tcPr>
            <w:tcW w:w="851"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15分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10分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5分</w:t>
            </w:r>
          </w:p>
        </w:tc>
        <w:tc>
          <w:tcPr>
            <w:tcW w:w="1835"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繪本</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學習單</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剪刀</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膠水</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tc>
      </w:tr>
      <w:tr w:rsidR="00BE104F" w:rsidRPr="00BE104F" w:rsidTr="00025671">
        <w:tc>
          <w:tcPr>
            <w:tcW w:w="7508" w:type="dxa"/>
          </w:tcPr>
          <w:p w:rsid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r w:rsidRPr="00BE104F">
              <w:rPr>
                <w:rFonts w:ascii="標楷體" w:eastAsia="標楷體" w:hAnsi="標楷體" w:cs="Times New Roman"/>
                <w:b/>
                <w:color w:val="0070C0"/>
                <w:szCs w:val="24"/>
              </w:rPr>
              <w:t>第三堂課</w:t>
            </w:r>
          </w:p>
          <w:p w:rsidR="00571377" w:rsidRPr="00571377" w:rsidRDefault="00571377" w:rsidP="00571377">
            <w:pPr>
              <w:pBdr>
                <w:top w:val="nil"/>
                <w:left w:val="nil"/>
                <w:bottom w:val="nil"/>
                <w:right w:val="nil"/>
                <w:between w:val="nil"/>
              </w:pBdr>
              <w:spacing w:line="360" w:lineRule="exact"/>
              <w:ind w:left="1440" w:hangingChars="600" w:hanging="1440"/>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What would you feel if you were mom? What would you say if you were mom?</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Warm-up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47"/>
              </w:numPr>
              <w:pBdr>
                <w:top w:val="nil"/>
                <w:left w:val="nil"/>
                <w:bottom w:val="nil"/>
                <w:right w:val="nil"/>
                <w:between w:val="nil"/>
              </w:pBdr>
              <w:spacing w:line="360" w:lineRule="exact"/>
              <w:ind w:leftChars="0"/>
              <w:rPr>
                <w:rFonts w:ascii="標楷體" w:eastAsia="標楷體" w:hAnsi="標楷體" w:cs="Times New Roman"/>
                <w:color w:val="000000"/>
                <w:szCs w:val="24"/>
                <w:u w:val="single"/>
              </w:rPr>
            </w:pPr>
            <w:r w:rsidRPr="00BE104F">
              <w:rPr>
                <w:rFonts w:ascii="標楷體" w:eastAsia="標楷體" w:hAnsi="標楷體" w:cs="Times New Roman"/>
                <w:color w:val="000000"/>
                <w:szCs w:val="24"/>
              </w:rPr>
              <w:t>複習上次的英語詞彙</w:t>
            </w:r>
            <w:r w:rsidRPr="00BE104F">
              <w:rPr>
                <w:rFonts w:ascii="標楷體" w:eastAsia="標楷體" w:hAnsi="標楷體" w:cs="Times New Roman"/>
                <w:szCs w:val="24"/>
              </w:rPr>
              <w:t>make breakfast(做早餐), make the beds(整理床鋪), wash the dishes(洗碗), do the laundry(wash the clothes)(洗衣服), do the ironing(燙衣服), vacuum the carpet(吸地毯) (clean up the floor), cook(做菜)</w:t>
            </w:r>
          </w:p>
          <w:p w:rsidR="00BE104F" w:rsidRPr="00BE104F" w:rsidRDefault="00BE104F" w:rsidP="00710707">
            <w:pPr>
              <w:pStyle w:val="a3"/>
              <w:numPr>
                <w:ilvl w:val="0"/>
                <w:numId w:val="47"/>
              </w:numPr>
              <w:pBdr>
                <w:top w:val="nil"/>
                <w:left w:val="nil"/>
                <w:bottom w:val="nil"/>
                <w:right w:val="nil"/>
                <w:between w:val="nil"/>
              </w:pBdr>
              <w:spacing w:line="360" w:lineRule="exact"/>
              <w:ind w:leftChars="0"/>
              <w:rPr>
                <w:rFonts w:ascii="標楷體" w:eastAsia="標楷體" w:hAnsi="標楷體" w:cs="Times New Roman"/>
                <w:color w:val="000000"/>
                <w:szCs w:val="24"/>
                <w:u w:val="single"/>
              </w:rPr>
            </w:pPr>
            <w:r w:rsidRPr="00BE104F">
              <w:rPr>
                <w:rFonts w:ascii="標楷體" w:eastAsia="標楷體" w:hAnsi="標楷體" w:cs="Times New Roman"/>
                <w:szCs w:val="24"/>
              </w:rPr>
              <w:t>請自願的學生把family member加入上面的詞彙中，便成句子，例如: My grandpa makes breakfast.</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u w:val="single"/>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Presentation &amp; Practice</w:t>
            </w:r>
            <w:r w:rsidRPr="00BE104F">
              <w:rPr>
                <w:rFonts w:ascii="標楷體" w:eastAsia="標楷體" w:hAnsi="標楷體" w:cs="Times New Roman"/>
                <w:color w:val="000000"/>
                <w:szCs w:val="24"/>
              </w:rPr>
              <w:t xml:space="preserve">: </w:t>
            </w:r>
          </w:p>
          <w:p w:rsidR="00BE104F" w:rsidRPr="00BE104F" w:rsidRDefault="00BE104F" w:rsidP="00710707">
            <w:pPr>
              <w:pStyle w:val="a3"/>
              <w:numPr>
                <w:ilvl w:val="0"/>
                <w:numId w:val="4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閱讀聆聽繪本Piggy Book</w:t>
            </w:r>
          </w:p>
          <w:p w:rsidR="00BE104F" w:rsidRPr="00BE104F" w:rsidRDefault="00BE104F" w:rsidP="00710707">
            <w:pPr>
              <w:pStyle w:val="a3"/>
              <w:numPr>
                <w:ilvl w:val="0"/>
                <w:numId w:val="4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 xml:space="preserve">教師提問1: What does mom do before Dad goes to work and the sons go to school?  What do you feel about the </w:t>
            </w:r>
            <w:r w:rsidRPr="00BE104F">
              <w:rPr>
                <w:rFonts w:ascii="標楷體" w:eastAsia="標楷體" w:hAnsi="標楷體" w:cs="Times New Roman"/>
                <w:color w:val="000000"/>
                <w:szCs w:val="24"/>
              </w:rPr>
              <w:lastRenderedPageBreak/>
              <w:t>picture? 學生自由回答</w:t>
            </w:r>
          </w:p>
          <w:p w:rsidR="00BE104F" w:rsidRPr="00BE104F" w:rsidRDefault="00BE104F" w:rsidP="00710707">
            <w:pPr>
              <w:pStyle w:val="a3"/>
              <w:numPr>
                <w:ilvl w:val="0"/>
                <w:numId w:val="4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提問2: What does dad do after coming home? What do the sons do after coming home? 學習自由發表</w:t>
            </w:r>
          </w:p>
          <w:p w:rsidR="00BE104F" w:rsidRPr="00BE104F" w:rsidRDefault="00BE104F" w:rsidP="00710707">
            <w:pPr>
              <w:pStyle w:val="a3"/>
              <w:numPr>
                <w:ilvl w:val="0"/>
                <w:numId w:val="4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提問3: After dinner, what does dad do and what do the sons do?  學習自由表達</w:t>
            </w:r>
          </w:p>
          <w:p w:rsidR="00BE104F" w:rsidRPr="00BE104F" w:rsidRDefault="00BE104F" w:rsidP="00710707">
            <w:pPr>
              <w:pStyle w:val="a3"/>
              <w:numPr>
                <w:ilvl w:val="0"/>
                <w:numId w:val="4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提問4: Compare the picture between mom and dad. What are the differences? (媽媽都沒說話、媽媽都在做事情、媽媽人物畫很小….等)</w:t>
            </w:r>
          </w:p>
          <w:p w:rsidR="00BE104F" w:rsidRPr="00BE104F" w:rsidRDefault="00BE104F" w:rsidP="00710707">
            <w:pPr>
              <w:pStyle w:val="a3"/>
              <w:numPr>
                <w:ilvl w:val="0"/>
                <w:numId w:val="4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提問5: What do you feel if you were mom? What would you say if you were mom? 學生自由表達</w:t>
            </w:r>
          </w:p>
          <w:p w:rsidR="00BE104F" w:rsidRPr="00BE104F" w:rsidRDefault="00BE104F" w:rsidP="00710707">
            <w:pPr>
              <w:pStyle w:val="a3"/>
              <w:numPr>
                <w:ilvl w:val="0"/>
                <w:numId w:val="4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拿出上次的學習單，已經填寫了哪位家人做什麼家事，請同學自己審視一遍，家事工作是否有分配不均的情形? 如果有該怎麼改善? 請寫在自己的學習單上</w:t>
            </w:r>
          </w:p>
          <w:p w:rsidR="00BE104F" w:rsidRPr="00BE104F" w:rsidRDefault="00BE104F" w:rsidP="00710707">
            <w:pPr>
              <w:pStyle w:val="a3"/>
              <w:numPr>
                <w:ilvl w:val="0"/>
                <w:numId w:val="4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最後請小組選派一位成員上台發表自己的看法</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Wrap-up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49"/>
              </w:numPr>
              <w:pBdr>
                <w:top w:val="nil"/>
                <w:left w:val="nil"/>
                <w:bottom w:val="nil"/>
                <w:right w:val="nil"/>
                <w:between w:val="nil"/>
              </w:pBdr>
              <w:spacing w:line="360" w:lineRule="exact"/>
              <w:ind w:leftChars="0"/>
              <w:rPr>
                <w:rFonts w:ascii="標楷體" w:eastAsia="標楷體" w:hAnsi="標楷體" w:cs="Times New Roman"/>
                <w:b/>
                <w:color w:val="0070C0"/>
                <w:szCs w:val="24"/>
              </w:rPr>
            </w:pPr>
            <w:r w:rsidRPr="00571377">
              <w:rPr>
                <w:rFonts w:ascii="標楷體" w:eastAsia="標楷體" w:hAnsi="標楷體" w:cs="Times New Roman"/>
                <w:color w:val="000000"/>
                <w:szCs w:val="24"/>
              </w:rPr>
              <w:t>複習聆聽繪本Piggy Book</w:t>
            </w:r>
          </w:p>
        </w:tc>
        <w:tc>
          <w:tcPr>
            <w:tcW w:w="851"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spacing w:line="360" w:lineRule="exact"/>
              <w:rPr>
                <w:rFonts w:ascii="標楷體" w:eastAsia="標楷體" w:hAnsi="標楷體" w:cs="Times New Roman"/>
                <w:szCs w:val="24"/>
              </w:rPr>
            </w:pPr>
          </w:p>
          <w:p w:rsidR="00571377" w:rsidRDefault="00571377" w:rsidP="00BE104F">
            <w:pPr>
              <w:spacing w:line="360" w:lineRule="exact"/>
              <w:rPr>
                <w:rFonts w:ascii="標楷體" w:eastAsia="標楷體" w:hAnsi="標楷體" w:cs="Times New Roman"/>
                <w:szCs w:val="24"/>
              </w:rPr>
            </w:pPr>
          </w:p>
          <w:p w:rsidR="00571377" w:rsidRPr="00BE104F" w:rsidRDefault="00571377"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r w:rsidRPr="00BE104F">
              <w:rPr>
                <w:rFonts w:ascii="標楷體" w:eastAsia="標楷體" w:hAnsi="標楷體" w:cs="Times New Roman" w:hint="eastAsia"/>
                <w:szCs w:val="24"/>
              </w:rPr>
              <w:t>5分</w:t>
            </w: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r w:rsidRPr="00BE104F">
              <w:rPr>
                <w:rFonts w:ascii="標楷體" w:eastAsia="標楷體" w:hAnsi="標楷體" w:cs="Times New Roman" w:hint="eastAsia"/>
                <w:szCs w:val="24"/>
              </w:rPr>
              <w:t>15分</w:t>
            </w: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r w:rsidRPr="00BE104F">
              <w:rPr>
                <w:rFonts w:ascii="標楷體" w:eastAsia="標楷體" w:hAnsi="標楷體" w:cs="Times New Roman" w:hint="eastAsia"/>
                <w:szCs w:val="24"/>
              </w:rPr>
              <w:t>10分</w:t>
            </w: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r w:rsidRPr="00BE104F">
              <w:rPr>
                <w:rFonts w:ascii="標楷體" w:eastAsia="標楷體" w:hAnsi="標楷體" w:cs="Times New Roman" w:hint="eastAsia"/>
                <w:szCs w:val="24"/>
              </w:rPr>
              <w:t>5分</w:t>
            </w: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p>
          <w:p w:rsidR="00BE104F" w:rsidRPr="00BE104F" w:rsidRDefault="00BE104F" w:rsidP="00BE104F">
            <w:pPr>
              <w:spacing w:line="360" w:lineRule="exact"/>
              <w:rPr>
                <w:rFonts w:ascii="標楷體" w:eastAsia="標楷體" w:hAnsi="標楷體" w:cs="Times New Roman"/>
                <w:szCs w:val="24"/>
              </w:rPr>
            </w:pPr>
            <w:r w:rsidRPr="00BE104F">
              <w:rPr>
                <w:rFonts w:ascii="標楷體" w:eastAsia="標楷體" w:hAnsi="標楷體" w:cs="Times New Roman" w:hint="eastAsia"/>
                <w:szCs w:val="24"/>
              </w:rPr>
              <w:t>5分</w:t>
            </w:r>
          </w:p>
        </w:tc>
        <w:tc>
          <w:tcPr>
            <w:tcW w:w="1835"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學習單(上次的)</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571377">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tc>
      </w:tr>
      <w:tr w:rsidR="00BE104F" w:rsidRPr="00BE104F" w:rsidTr="00025671">
        <w:tc>
          <w:tcPr>
            <w:tcW w:w="7508" w:type="dxa"/>
          </w:tcPr>
          <w:p w:rsid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r w:rsidRPr="00BE104F">
              <w:rPr>
                <w:rFonts w:ascii="標楷體" w:eastAsia="標楷體" w:hAnsi="標楷體" w:cs="Times New Roman"/>
                <w:b/>
                <w:color w:val="0070C0"/>
                <w:szCs w:val="24"/>
              </w:rPr>
              <w:lastRenderedPageBreak/>
              <w:t>第四堂課</w:t>
            </w:r>
          </w:p>
          <w:p w:rsidR="00571377" w:rsidRPr="00571377" w:rsidRDefault="00571377" w:rsidP="00571377">
            <w:pPr>
              <w:pBdr>
                <w:top w:val="nil"/>
                <w:left w:val="nil"/>
                <w:bottom w:val="nil"/>
                <w:right w:val="nil"/>
                <w:between w:val="nil"/>
              </w:pBdr>
              <w:ind w:left="1440" w:hangingChars="600" w:hanging="1440"/>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 xml:space="preserve">Read the book “ Things to do with DAD” and ask students what does your dad do for the housework? </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Warm-up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50"/>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複習家事的相關語詞</w:t>
            </w:r>
            <w:r w:rsidRPr="00BE104F">
              <w:rPr>
                <w:rFonts w:ascii="標楷體" w:eastAsia="標楷體" w:hAnsi="標楷體" w:cs="Times New Roman"/>
                <w:szCs w:val="24"/>
              </w:rPr>
              <w:t>make breakfast(做早餐), make the beds(整理床鋪), wash the dishes(洗碗), do the laundry(wash the clothes)(洗衣服), do the ironing(燙衣服), vacuum the carpet(吸地毯) (clean up the floor), cook(做菜)</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Presentation &amp; Practice</w:t>
            </w:r>
            <w:r w:rsidRPr="00BE104F">
              <w:rPr>
                <w:rFonts w:ascii="標楷體" w:eastAsia="標楷體" w:hAnsi="標楷體" w:cs="Times New Roman"/>
                <w:color w:val="000000"/>
                <w:szCs w:val="24"/>
              </w:rPr>
              <w:t xml:space="preserve">: </w:t>
            </w:r>
          </w:p>
          <w:p w:rsidR="00BE104F" w:rsidRPr="00BE104F" w:rsidRDefault="00BE104F" w:rsidP="00710707">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教師問學生: Does your dad share the housework?  What does he do? 學生自由發表</w:t>
            </w:r>
          </w:p>
          <w:p w:rsidR="00BE104F" w:rsidRPr="00BE104F" w:rsidRDefault="00BE104F" w:rsidP="00710707">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教師再問: Do you share the housework? What do you do? 學生自由表達</w:t>
            </w:r>
          </w:p>
          <w:p w:rsidR="00BE104F" w:rsidRPr="00BE104F" w:rsidRDefault="00BE104F" w:rsidP="00710707">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教師說: Today we’re going to read a book. It’s called “Things to do with DAD.” So boys and girls, guess what the story is. 學生自由發表</w:t>
            </w:r>
          </w:p>
          <w:p w:rsidR="00BE104F" w:rsidRPr="00BE104F" w:rsidRDefault="00BE104F" w:rsidP="00710707">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播放繪本故事內容， 從故事中帶出家事的相關語詞: In the story, Dad’s To-do-list are: wash the dishes(洗碗)、</w:t>
            </w:r>
            <w:r w:rsidRPr="00BE104F">
              <w:rPr>
                <w:rFonts w:ascii="標楷體" w:eastAsia="標楷體" w:hAnsi="標楷體" w:cs="Times New Roman"/>
                <w:szCs w:val="24"/>
              </w:rPr>
              <w:t>build the bookcase(建造書櫃)、vacuum the carpets(吸地毯)、make the beds(整理床鋪)、hang out the laundry(晾衣服)、water the garden(澆水) ，以上有三個語詞是本次新增加的</w:t>
            </w:r>
          </w:p>
          <w:p w:rsidR="00BE104F" w:rsidRPr="00BE104F" w:rsidRDefault="00BE104F" w:rsidP="00710707">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szCs w:val="24"/>
              </w:rPr>
              <w:lastRenderedPageBreak/>
              <w:t>教師可以問學生Does your dad build the bookcase? Does your dad hang out the laundry? 等，讓學生自由回答 (順便說明西方人喜歡自己DIY，所以有些人是會自己製作家具，而我們都是購買居多)</w:t>
            </w:r>
          </w:p>
          <w:p w:rsidR="00BE104F" w:rsidRPr="00BE104F" w:rsidRDefault="00BE104F" w:rsidP="00710707">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教師問: Do you think it is fun to do these things with DAD? 學生自由發表</w:t>
            </w:r>
          </w:p>
          <w:p w:rsidR="00BE104F" w:rsidRPr="00BE104F" w:rsidRDefault="00BE104F" w:rsidP="00710707">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邊看故事，教師邊問What does the boy do when his dad washes the dishes? 學生回答….等等</w:t>
            </w:r>
          </w:p>
          <w:p w:rsidR="00BE104F" w:rsidRPr="00BE104F" w:rsidRDefault="00BE104F" w:rsidP="00710707">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Why the boy changes the things to do with dad? 小男孩為何變更跟爸爸一起做的清單? 學生自由回答</w:t>
            </w:r>
          </w:p>
          <w:p w:rsidR="00BE104F" w:rsidRPr="00BE104F" w:rsidRDefault="00BE104F" w:rsidP="00710707">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 xml:space="preserve">Let’s take a look what does he change. Make the beds…changes to “sail a pirate ship”(揚帆海盜船).  Hang out the laundry changes to “join the circus”(參加馬戲團). Water the garden changes to “explorer the jungle”(叢林探險). 教師問學生: What do you feel about it? Why does boy say so? </w:t>
            </w:r>
          </w:p>
          <w:p w:rsidR="00BE104F" w:rsidRPr="00BE104F" w:rsidRDefault="00BE104F" w:rsidP="00710707">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 xml:space="preserve">結論: 運用想像力，讓家事變有趣，增加與家人互動的時光，同時也完成家事 </w:t>
            </w:r>
          </w:p>
          <w:p w:rsidR="00BE104F" w:rsidRPr="00BE104F" w:rsidRDefault="00BE104F" w:rsidP="00710707">
            <w:pPr>
              <w:pStyle w:val="a3"/>
              <w:numPr>
                <w:ilvl w:val="0"/>
                <w:numId w:val="5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活動: 完成學習單，將正確的單字圖片剪下，黏貼在正確的英文語詞下方</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Wrap-up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52"/>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複習家事的英語詞彙</w:t>
            </w:r>
          </w:p>
          <w:p w:rsidR="00BE104F" w:rsidRPr="00BE104F" w:rsidRDefault="00BE104F" w:rsidP="00710707">
            <w:pPr>
              <w:pStyle w:val="a3"/>
              <w:numPr>
                <w:ilvl w:val="0"/>
                <w:numId w:val="52"/>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複習繪本故事內容</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tc>
        <w:tc>
          <w:tcPr>
            <w:tcW w:w="851"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20分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10分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5分</w:t>
            </w:r>
          </w:p>
        </w:tc>
        <w:tc>
          <w:tcPr>
            <w:tcW w:w="1835"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繪本</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學習單</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剪刀</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膠水</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tc>
      </w:tr>
      <w:tr w:rsidR="00BE104F" w:rsidRPr="00BE104F" w:rsidTr="00025671">
        <w:tc>
          <w:tcPr>
            <w:tcW w:w="7508" w:type="dxa"/>
          </w:tcPr>
          <w:p w:rsid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r w:rsidRPr="00BE104F">
              <w:rPr>
                <w:rFonts w:ascii="標楷體" w:eastAsia="標楷體" w:hAnsi="標楷體" w:cs="Times New Roman"/>
                <w:b/>
                <w:color w:val="0070C0"/>
                <w:szCs w:val="24"/>
              </w:rPr>
              <w:lastRenderedPageBreak/>
              <w:t>第五堂課</w:t>
            </w:r>
          </w:p>
          <w:p w:rsidR="00571377" w:rsidRPr="00571377" w:rsidRDefault="00571377" w:rsidP="00571377">
            <w:pPr>
              <w:pBdr>
                <w:top w:val="nil"/>
                <w:left w:val="nil"/>
                <w:bottom w:val="nil"/>
                <w:right w:val="nil"/>
                <w:between w:val="nil"/>
              </w:pBdr>
              <w:ind w:left="1440" w:hangingChars="600" w:hanging="1440"/>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What housework you can do? Make your own list of “Things to do with Dad”.</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Warm-up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25"/>
              </w:numPr>
              <w:pBdr>
                <w:top w:val="nil"/>
                <w:left w:val="nil"/>
                <w:bottom w:val="nil"/>
                <w:right w:val="nil"/>
                <w:between w:val="nil"/>
              </w:pBdr>
              <w:spacing w:line="360" w:lineRule="exact"/>
              <w:ind w:leftChars="0"/>
              <w:rPr>
                <w:rFonts w:ascii="標楷體" w:eastAsia="標楷體" w:hAnsi="標楷體" w:cs="Times New Roman"/>
                <w:szCs w:val="24"/>
              </w:rPr>
            </w:pPr>
            <w:r w:rsidRPr="00BE104F">
              <w:rPr>
                <w:rFonts w:ascii="標楷體" w:eastAsia="標楷體" w:hAnsi="標楷體" w:cs="Times New Roman"/>
                <w:color w:val="000000"/>
                <w:szCs w:val="24"/>
              </w:rPr>
              <w:t>複習家事工作的英語詞彙</w:t>
            </w:r>
            <w:r w:rsidRPr="00BE104F">
              <w:rPr>
                <w:rFonts w:ascii="標楷體" w:eastAsia="標楷體" w:hAnsi="標楷體" w:cs="Times New Roman"/>
                <w:szCs w:val="24"/>
              </w:rPr>
              <w:t>make breakfast(做早餐), make the beds(整理床鋪), wash the dishes(洗碗), do the laundry(wash the clothes)(洗衣服), do the ironing(燙衣服), vacuum the carpet(吸地毯) (clean up the floor), cook(做菜), build the bookcase(建造書櫃)、hang out the laundry(晾衣服)、water the garden(澆水)</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Presentation &amp; Practice</w:t>
            </w:r>
            <w:r w:rsidRPr="00BE104F">
              <w:rPr>
                <w:rFonts w:ascii="標楷體" w:eastAsia="標楷體" w:hAnsi="標楷體" w:cs="Times New Roman"/>
                <w:color w:val="000000"/>
                <w:szCs w:val="24"/>
              </w:rPr>
              <w:t xml:space="preserve">: </w:t>
            </w:r>
          </w:p>
          <w:p w:rsidR="00BE104F" w:rsidRPr="00BE104F" w:rsidRDefault="00BE104F" w:rsidP="00710707">
            <w:pPr>
              <w:pStyle w:val="a3"/>
              <w:numPr>
                <w:ilvl w:val="0"/>
                <w:numId w:val="26"/>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閱讀聆聽故事繪本Piggy Book 和 Things to do with DAD</w:t>
            </w:r>
          </w:p>
          <w:p w:rsidR="00BE104F" w:rsidRPr="00BE104F" w:rsidRDefault="00BE104F" w:rsidP="00710707">
            <w:pPr>
              <w:pStyle w:val="a3"/>
              <w:numPr>
                <w:ilvl w:val="0"/>
                <w:numId w:val="26"/>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教師問學生: For the English housework in the stories, what can you do to? 從上述繪本中提到的家事工作，哪些是你</w:t>
            </w:r>
            <w:r w:rsidRPr="00BE104F">
              <w:rPr>
                <w:rFonts w:ascii="標楷體" w:eastAsia="標楷體" w:hAnsi="標楷體" w:cs="Times New Roman"/>
                <w:color w:val="000000"/>
                <w:szCs w:val="24"/>
              </w:rPr>
              <w:lastRenderedPageBreak/>
              <w:t xml:space="preserve">會做的?  </w:t>
            </w:r>
          </w:p>
          <w:p w:rsidR="00BE104F" w:rsidRPr="00BE104F" w:rsidRDefault="00BE104F" w:rsidP="00710707">
            <w:pPr>
              <w:pStyle w:val="a3"/>
              <w:numPr>
                <w:ilvl w:val="0"/>
                <w:numId w:val="26"/>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再問學生: What other housework you can do, but not mentioned above? 還有哪些家事工作你會做，但上面沒有提到的?</w:t>
            </w:r>
          </w:p>
          <w:p w:rsidR="00BE104F" w:rsidRPr="00BE104F" w:rsidRDefault="00BE104F" w:rsidP="00710707">
            <w:pPr>
              <w:pStyle w:val="a3"/>
              <w:numPr>
                <w:ilvl w:val="0"/>
                <w:numId w:val="26"/>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 xml:space="preserve">完成學習單，製作屬於自己的Things to do with </w:t>
            </w:r>
            <w:r w:rsidRPr="00BE104F">
              <w:rPr>
                <w:rFonts w:ascii="標楷體" w:eastAsia="標楷體" w:hAnsi="標楷體" w:cs="Times New Roman"/>
                <w:color w:val="000000"/>
                <w:szCs w:val="24"/>
                <w:u w:val="single"/>
              </w:rPr>
              <w:t>DAD</w:t>
            </w:r>
            <w:r w:rsidRPr="00BE104F">
              <w:rPr>
                <w:rFonts w:ascii="標楷體" w:eastAsia="標楷體" w:hAnsi="標楷體" w:cs="Times New Roman"/>
                <w:color w:val="000000"/>
                <w:szCs w:val="24"/>
              </w:rPr>
              <w:t xml:space="preserve"> (沒有限定一定要是Dad, 根據自己家庭狀況，只要是自己的家人即可，可以是grandpa或uncle等等)</w:t>
            </w:r>
          </w:p>
          <w:p w:rsidR="00BE104F" w:rsidRPr="00BE104F" w:rsidRDefault="00BE104F" w:rsidP="00710707">
            <w:pPr>
              <w:pStyle w:val="a3"/>
              <w:numPr>
                <w:ilvl w:val="0"/>
                <w:numId w:val="26"/>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BE104F">
              <w:rPr>
                <w:rFonts w:ascii="標楷體" w:eastAsia="標楷體" w:hAnsi="標楷體" w:cs="Times New Roman"/>
                <w:color w:val="000000"/>
                <w:szCs w:val="24"/>
              </w:rPr>
              <w:t>選派同學上台發表自己的Things to do with _____.</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u w:val="single"/>
              </w:rPr>
              <w:t>Wrap-up</w:t>
            </w:r>
            <w:r w:rsidRPr="00BE104F">
              <w:rPr>
                <w:rFonts w:ascii="標楷體" w:eastAsia="標楷體" w:hAnsi="標楷體" w:cs="Times New Roman"/>
                <w:color w:val="000000"/>
                <w:szCs w:val="24"/>
              </w:rPr>
              <w:t>:</w:t>
            </w:r>
          </w:p>
          <w:p w:rsidR="00BE104F" w:rsidRPr="00BE104F" w:rsidRDefault="00BE104F" w:rsidP="00710707">
            <w:pPr>
              <w:pStyle w:val="a3"/>
              <w:numPr>
                <w:ilvl w:val="0"/>
                <w:numId w:val="15"/>
              </w:numPr>
              <w:pBdr>
                <w:top w:val="nil"/>
                <w:left w:val="nil"/>
                <w:bottom w:val="nil"/>
                <w:right w:val="nil"/>
                <w:between w:val="nil"/>
              </w:pBdr>
              <w:spacing w:line="360" w:lineRule="exact"/>
              <w:ind w:leftChars="0"/>
              <w:rPr>
                <w:rFonts w:ascii="標楷體" w:eastAsia="標楷體" w:hAnsi="標楷體" w:cs="Times New Roman"/>
                <w:b/>
                <w:color w:val="0070C0"/>
                <w:szCs w:val="24"/>
              </w:rPr>
            </w:pPr>
            <w:r w:rsidRPr="00BE104F">
              <w:rPr>
                <w:rFonts w:ascii="標楷體" w:eastAsia="標楷體" w:hAnsi="標楷體" w:cs="Times New Roman"/>
                <w:color w:val="000000"/>
                <w:szCs w:val="24"/>
              </w:rPr>
              <w:t>再次聆聽閱讀繪本故事</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b/>
                <w:color w:val="0070C0"/>
                <w:szCs w:val="24"/>
              </w:rPr>
            </w:pPr>
          </w:p>
        </w:tc>
        <w:tc>
          <w:tcPr>
            <w:tcW w:w="851" w:type="dxa"/>
          </w:tcPr>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15分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10分</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5分</w:t>
            </w: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hint="eastAsia"/>
                <w:color w:val="000000"/>
                <w:szCs w:val="24"/>
              </w:rPr>
              <w:t>5分</w:t>
            </w:r>
          </w:p>
        </w:tc>
        <w:tc>
          <w:tcPr>
            <w:tcW w:w="1835" w:type="dxa"/>
          </w:tcPr>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學習單</w:t>
            </w: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BE104F" w:rsidRDefault="00571377" w:rsidP="00BE104F">
            <w:pPr>
              <w:pBdr>
                <w:top w:val="nil"/>
                <w:left w:val="nil"/>
                <w:bottom w:val="nil"/>
                <w:right w:val="nil"/>
                <w:between w:val="nil"/>
              </w:pBdr>
              <w:spacing w:line="360" w:lineRule="exact"/>
              <w:rPr>
                <w:rFonts w:ascii="標楷體" w:eastAsia="標楷體" w:hAnsi="標楷體" w:cs="Times New Roman"/>
                <w:color w:val="000000"/>
                <w:szCs w:val="24"/>
              </w:rPr>
            </w:pPr>
          </w:p>
          <w:p w:rsidR="00BE104F" w:rsidRPr="00BE104F" w:rsidRDefault="00BE104F" w:rsidP="00BE104F">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電腦網路</w:t>
            </w:r>
          </w:p>
          <w:p w:rsidR="00BE104F" w:rsidRPr="00BE104F" w:rsidRDefault="00BE104F" w:rsidP="00571377">
            <w:pPr>
              <w:pBdr>
                <w:top w:val="nil"/>
                <w:left w:val="nil"/>
                <w:bottom w:val="nil"/>
                <w:right w:val="nil"/>
                <w:between w:val="nil"/>
              </w:pBdr>
              <w:spacing w:line="360" w:lineRule="exact"/>
              <w:rPr>
                <w:rFonts w:ascii="標楷體" w:eastAsia="標楷體" w:hAnsi="標楷體" w:cs="Times New Roman"/>
                <w:color w:val="000000"/>
                <w:szCs w:val="24"/>
              </w:rPr>
            </w:pPr>
            <w:r w:rsidRPr="00BE104F">
              <w:rPr>
                <w:rFonts w:ascii="標楷體" w:eastAsia="標楷體" w:hAnsi="標楷體" w:cs="Times New Roman"/>
                <w:color w:val="000000"/>
                <w:szCs w:val="24"/>
              </w:rPr>
              <w:t>PPT檔</w:t>
            </w:r>
          </w:p>
        </w:tc>
      </w:tr>
    </w:tbl>
    <w:p w:rsidR="00BE104F" w:rsidRPr="007C2C87" w:rsidRDefault="00BE104F" w:rsidP="007C2C87">
      <w:pPr>
        <w:rPr>
          <w:rFonts w:ascii="標楷體" w:eastAsia="標楷體" w:hAnsi="標楷體"/>
          <w:sz w:val="22"/>
        </w:rPr>
      </w:pPr>
    </w:p>
    <w:p w:rsidR="00BE104F" w:rsidRDefault="00BE104F">
      <w:pPr>
        <w:widowControl/>
        <w:rPr>
          <w:rFonts w:ascii="標楷體" w:eastAsia="標楷體" w:hAnsi="標楷體"/>
          <w:sz w:val="22"/>
        </w:rPr>
      </w:pPr>
      <w:r>
        <w:rPr>
          <w:rFonts w:ascii="標楷體" w:eastAsia="標楷體" w:hAnsi="標楷體"/>
          <w:sz w:val="22"/>
        </w:rPr>
        <w:br w:type="page"/>
      </w:r>
    </w:p>
    <w:p w:rsidR="00BE104F" w:rsidRPr="002A62EA" w:rsidRDefault="00BE104F" w:rsidP="00D362F3">
      <w:pPr>
        <w:jc w:val="center"/>
        <w:rPr>
          <w:rFonts w:ascii="Times New Roman" w:hAnsi="Times New Roman" w:cs="Times New Roman"/>
          <w:b/>
          <w:sz w:val="32"/>
          <w:szCs w:val="32"/>
        </w:rPr>
      </w:pPr>
      <w:r w:rsidRPr="00762BDA">
        <w:rPr>
          <w:rFonts w:ascii="標楷體" w:eastAsia="標楷體" w:hAnsi="標楷體" w:hint="eastAsia"/>
          <w:b/>
          <w:sz w:val="32"/>
          <w:szCs w:val="32"/>
        </w:rPr>
        <w:lastRenderedPageBreak/>
        <w:t>梓官國小</w:t>
      </w:r>
      <w:r w:rsidR="00025671">
        <w:rPr>
          <w:rFonts w:ascii="標楷體" w:eastAsia="標楷體" w:hAnsi="標楷體" w:hint="eastAsia"/>
          <w:b/>
          <w:sz w:val="32"/>
          <w:szCs w:val="32"/>
        </w:rPr>
        <w:t>三</w:t>
      </w:r>
      <w:r w:rsidRPr="00762BDA">
        <w:rPr>
          <w:rFonts w:ascii="標楷體" w:eastAsia="標楷體" w:hAnsi="標楷體" w:hint="eastAsia"/>
          <w:b/>
          <w:sz w:val="32"/>
          <w:szCs w:val="32"/>
        </w:rPr>
        <w:t>年級</w:t>
      </w:r>
      <w:r w:rsidR="00025671">
        <w:rPr>
          <w:rFonts w:ascii="標楷體" w:eastAsia="標楷體" w:hAnsi="標楷體" w:hint="eastAsia"/>
          <w:b/>
          <w:sz w:val="32"/>
          <w:szCs w:val="32"/>
        </w:rPr>
        <w:t>第2學期</w:t>
      </w:r>
      <w:r w:rsidRPr="00762BDA">
        <w:rPr>
          <w:rFonts w:ascii="標楷體" w:eastAsia="標楷體" w:hAnsi="標楷體" w:hint="eastAsia"/>
          <w:b/>
          <w:sz w:val="32"/>
          <w:szCs w:val="32"/>
        </w:rPr>
        <w:t>校訂課程</w:t>
      </w:r>
      <w:r w:rsidR="002A62EA" w:rsidRPr="002A62EA">
        <w:rPr>
          <w:rFonts w:ascii="Times New Roman" w:hAnsi="Times New Roman" w:cs="Times New Roman" w:hint="eastAsia"/>
          <w:b/>
          <w:sz w:val="32"/>
          <w:szCs w:val="32"/>
        </w:rPr>
        <w:t>（</w:t>
      </w:r>
      <w:r w:rsidR="002A62EA" w:rsidRPr="00064012">
        <w:rPr>
          <w:rFonts w:ascii="Times New Roman" w:hAnsi="Times New Roman" w:cs="Times New Roman" w:hint="eastAsia"/>
          <w:b/>
          <w:sz w:val="32"/>
          <w:szCs w:val="32"/>
        </w:rPr>
        <w:t>Fun to the World</w:t>
      </w:r>
      <w:r w:rsidR="002A62EA" w:rsidRPr="002A62EA">
        <w:rPr>
          <w:rFonts w:ascii="Times New Roman" w:hAnsi="Times New Roman" w:cs="Times New Roman" w:hint="eastAsia"/>
          <w:b/>
          <w:sz w:val="32"/>
          <w:szCs w:val="32"/>
        </w:rPr>
        <w:t>）</w:t>
      </w:r>
      <w:r w:rsidRPr="00762BDA">
        <w:rPr>
          <w:rFonts w:ascii="標楷體" w:eastAsia="標楷體" w:hAnsi="標楷體" w:hint="eastAsia"/>
          <w:b/>
          <w:sz w:val="32"/>
          <w:szCs w:val="32"/>
        </w:rPr>
        <w:t>教學方案</w:t>
      </w:r>
    </w:p>
    <w:p w:rsidR="00025671" w:rsidRPr="00762BDA" w:rsidRDefault="002A62EA" w:rsidP="00025671">
      <w:pPr>
        <w:rPr>
          <w:rFonts w:ascii="標楷體" w:eastAsia="標楷體" w:hAnsi="標楷體"/>
          <w:b/>
          <w:sz w:val="32"/>
          <w:szCs w:val="32"/>
        </w:rPr>
      </w:pPr>
      <w:r w:rsidRPr="002A62EA">
        <w:rPr>
          <w:rFonts w:ascii="標楷體" w:eastAsia="標楷體" w:hAnsi="標楷體" w:hint="eastAsia"/>
          <w:b/>
          <w:sz w:val="32"/>
          <w:szCs w:val="32"/>
        </w:rPr>
        <w:t>學期主題／單元名稱：</w:t>
      </w:r>
      <w:r w:rsidRPr="002A62EA">
        <w:rPr>
          <w:rFonts w:ascii="Times New Roman" w:hAnsi="Times New Roman" w:cs="Times New Roman" w:hint="eastAsia"/>
          <w:b/>
          <w:sz w:val="28"/>
          <w:szCs w:val="28"/>
        </w:rPr>
        <w:t>Hello Taiwan</w:t>
      </w:r>
      <w:r w:rsidRPr="002A62EA">
        <w:rPr>
          <w:rFonts w:ascii="Times New Roman" w:hAnsi="Times New Roman" w:cs="Times New Roman" w:hint="eastAsia"/>
          <w:b/>
          <w:sz w:val="28"/>
          <w:szCs w:val="28"/>
        </w:rPr>
        <w:t>／</w:t>
      </w:r>
      <w:r w:rsidR="00025671" w:rsidRPr="002A62EA">
        <w:rPr>
          <w:rFonts w:ascii="Times New Roman" w:hAnsi="Times New Roman" w:cs="Times New Roman" w:hint="eastAsia"/>
          <w:b/>
          <w:color w:val="000000"/>
          <w:sz w:val="28"/>
          <w:szCs w:val="28"/>
        </w:rPr>
        <w:t>What can you be when you grow up?</w:t>
      </w:r>
    </w:p>
    <w:p w:rsidR="00BE104F" w:rsidRPr="0026435A" w:rsidRDefault="00BE104F" w:rsidP="00710707">
      <w:pPr>
        <w:pStyle w:val="a3"/>
        <w:numPr>
          <w:ilvl w:val="0"/>
          <w:numId w:val="27"/>
        </w:numPr>
        <w:ind w:leftChars="0"/>
        <w:rPr>
          <w:rFonts w:ascii="標楷體" w:eastAsia="標楷體" w:hAnsi="標楷體"/>
          <w:b/>
          <w:sz w:val="22"/>
        </w:rPr>
      </w:pPr>
      <w:r w:rsidRPr="0026435A">
        <w:rPr>
          <w:rFonts w:ascii="標楷體" w:eastAsia="標楷體" w:hAnsi="標楷體" w:hint="eastAsia"/>
          <w:b/>
          <w:sz w:val="22"/>
        </w:rPr>
        <w:t>設計理念</w:t>
      </w:r>
    </w:p>
    <w:p w:rsidR="00BE104F" w:rsidRPr="00701300" w:rsidRDefault="00701300" w:rsidP="00701300">
      <w:pPr>
        <w:ind w:firstLineChars="200" w:firstLine="480"/>
        <w:rPr>
          <w:rFonts w:ascii="標楷體" w:eastAsia="標楷體" w:hAnsi="標楷體"/>
          <w:sz w:val="22"/>
        </w:rPr>
      </w:pPr>
      <w:r w:rsidRPr="00701300">
        <w:rPr>
          <w:rFonts w:ascii="標楷體" w:eastAsia="標楷體" w:hAnsi="標楷體" w:cs="Times New Roman"/>
          <w:szCs w:val="24"/>
        </w:rPr>
        <w:t>藉由繪本</w:t>
      </w:r>
      <w:r w:rsidRPr="00701300">
        <w:rPr>
          <w:rFonts w:ascii="標楷體" w:eastAsia="標楷體" w:hAnsi="標楷體" w:cs="Times New Roman" w:hint="eastAsia"/>
          <w:szCs w:val="24"/>
        </w:rPr>
        <w:t>『</w:t>
      </w:r>
      <w:r w:rsidRPr="00701300">
        <w:rPr>
          <w:rFonts w:ascii="標楷體" w:eastAsia="標楷體" w:hAnsi="標楷體" w:cs="Times New Roman"/>
          <w:szCs w:val="24"/>
        </w:rPr>
        <w:t xml:space="preserve">ABC: </w:t>
      </w:r>
      <w:r w:rsidRPr="00701300">
        <w:rPr>
          <w:rFonts w:ascii="標楷體" w:eastAsia="標楷體" w:hAnsi="標楷體" w:cs="Times New Roman" w:hint="eastAsia"/>
          <w:szCs w:val="24"/>
        </w:rPr>
        <w:t>What can she be?』將社會上普遍的職業依據字母順序排列，學生除了複習26個字母，也認識不同的職業與其工作內容，對職業環境保持好奇心。透過最後</w:t>
      </w:r>
      <w:r w:rsidRPr="00701300">
        <w:rPr>
          <w:rFonts w:ascii="標楷體" w:eastAsia="標楷體" w:hAnsi="標楷體" w:cs="Times New Roman"/>
          <w:szCs w:val="24"/>
        </w:rPr>
        <w:t>Future Me</w:t>
      </w:r>
      <w:r w:rsidRPr="00701300">
        <w:rPr>
          <w:rFonts w:ascii="標楷體" w:eastAsia="標楷體" w:hAnsi="標楷體" w:cs="Times New Roman" w:hint="eastAsia"/>
          <w:szCs w:val="24"/>
        </w:rPr>
        <w:t>的學習單整合所學的英語，規劃出自己的未來職涯走向。</w:t>
      </w:r>
    </w:p>
    <w:p w:rsidR="00BE104F" w:rsidRPr="0026435A" w:rsidRDefault="00BE104F" w:rsidP="00710707">
      <w:pPr>
        <w:pStyle w:val="a3"/>
        <w:numPr>
          <w:ilvl w:val="0"/>
          <w:numId w:val="27"/>
        </w:numPr>
        <w:ind w:leftChars="0"/>
        <w:rPr>
          <w:rFonts w:ascii="標楷體" w:eastAsia="標楷體" w:hAnsi="標楷體"/>
          <w:b/>
          <w:sz w:val="22"/>
        </w:rPr>
      </w:pPr>
      <w:r w:rsidRPr="0026435A">
        <w:rPr>
          <w:rFonts w:ascii="標楷體" w:eastAsia="標楷體" w:hAnsi="標楷體" w:hint="eastAsia"/>
          <w:b/>
          <w:sz w:val="22"/>
        </w:rPr>
        <w:t>教學設計</w:t>
      </w:r>
    </w:p>
    <w:tbl>
      <w:tblPr>
        <w:tblStyle w:val="a4"/>
        <w:tblW w:w="10206" w:type="dxa"/>
        <w:tblInd w:w="-5" w:type="dxa"/>
        <w:tblLook w:val="04A0" w:firstRow="1" w:lastRow="0" w:firstColumn="1" w:lastColumn="0" w:noHBand="0" w:noVBand="1"/>
      </w:tblPr>
      <w:tblGrid>
        <w:gridCol w:w="780"/>
        <w:gridCol w:w="780"/>
        <w:gridCol w:w="1701"/>
        <w:gridCol w:w="1596"/>
        <w:gridCol w:w="388"/>
        <w:gridCol w:w="992"/>
        <w:gridCol w:w="3969"/>
      </w:tblGrid>
      <w:tr w:rsidR="00BE104F" w:rsidRPr="0026435A" w:rsidTr="007C2C87">
        <w:trPr>
          <w:trHeight w:val="567"/>
        </w:trPr>
        <w:tc>
          <w:tcPr>
            <w:tcW w:w="1560" w:type="dxa"/>
            <w:gridSpan w:val="2"/>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實施年級</w:t>
            </w:r>
          </w:p>
        </w:tc>
        <w:tc>
          <w:tcPr>
            <w:tcW w:w="3685" w:type="dxa"/>
            <w:gridSpan w:val="3"/>
            <w:vAlign w:val="center"/>
          </w:tcPr>
          <w:p w:rsidR="00BE104F" w:rsidRPr="0026435A" w:rsidRDefault="00701300" w:rsidP="00762BDA">
            <w:pPr>
              <w:pStyle w:val="a3"/>
              <w:ind w:leftChars="0" w:left="0"/>
              <w:rPr>
                <w:rFonts w:ascii="標楷體" w:eastAsia="標楷體" w:hAnsi="標楷體"/>
                <w:sz w:val="22"/>
              </w:rPr>
            </w:pPr>
            <w:r>
              <w:rPr>
                <w:rFonts w:ascii="標楷體" w:eastAsia="標楷體" w:hAnsi="標楷體"/>
                <w:sz w:val="22"/>
              </w:rPr>
              <w:t>三年級</w:t>
            </w:r>
          </w:p>
        </w:tc>
        <w:tc>
          <w:tcPr>
            <w:tcW w:w="992" w:type="dxa"/>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設計者</w:t>
            </w:r>
          </w:p>
        </w:tc>
        <w:tc>
          <w:tcPr>
            <w:tcW w:w="3969" w:type="dxa"/>
            <w:vAlign w:val="center"/>
          </w:tcPr>
          <w:p w:rsidR="00BE104F" w:rsidRPr="0026435A" w:rsidRDefault="00701300" w:rsidP="00762BDA">
            <w:pPr>
              <w:pStyle w:val="a3"/>
              <w:ind w:leftChars="0" w:left="0"/>
              <w:rPr>
                <w:rFonts w:ascii="標楷體" w:eastAsia="標楷體" w:hAnsi="標楷體"/>
                <w:sz w:val="22"/>
              </w:rPr>
            </w:pPr>
            <w:r>
              <w:rPr>
                <w:rFonts w:ascii="標楷體" w:eastAsia="標楷體" w:hAnsi="標楷體"/>
                <w:sz w:val="22"/>
              </w:rPr>
              <w:t>英語社群成員</w:t>
            </w:r>
          </w:p>
        </w:tc>
      </w:tr>
      <w:tr w:rsidR="00BE104F" w:rsidRPr="0026435A" w:rsidTr="007C2C87">
        <w:tc>
          <w:tcPr>
            <w:tcW w:w="1560" w:type="dxa"/>
            <w:gridSpan w:val="2"/>
            <w:tcBorders>
              <w:bottom w:val="double" w:sz="4" w:space="0" w:color="auto"/>
            </w:tcBorders>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跨領域／科目</w:t>
            </w:r>
          </w:p>
        </w:tc>
        <w:tc>
          <w:tcPr>
            <w:tcW w:w="3685" w:type="dxa"/>
            <w:gridSpan w:val="3"/>
            <w:tcBorders>
              <w:bottom w:val="double" w:sz="4" w:space="0" w:color="auto"/>
            </w:tcBorders>
            <w:vAlign w:val="center"/>
          </w:tcPr>
          <w:p w:rsidR="00BE104F" w:rsidRPr="00701300" w:rsidRDefault="00701300" w:rsidP="00762BDA">
            <w:pPr>
              <w:pStyle w:val="a3"/>
              <w:ind w:leftChars="0" w:left="0"/>
              <w:rPr>
                <w:rFonts w:ascii="標楷體" w:eastAsia="標楷體" w:hAnsi="標楷體"/>
                <w:color w:val="FF0000"/>
                <w:sz w:val="22"/>
              </w:rPr>
            </w:pPr>
            <w:r w:rsidRPr="00701300">
              <w:rPr>
                <w:rFonts w:ascii="標楷體" w:eastAsia="標楷體" w:hAnsi="標楷體"/>
                <w:color w:val="FF0000"/>
                <w:sz w:val="22"/>
              </w:rPr>
              <w:t>英語</w:t>
            </w:r>
            <w:r w:rsidR="00EF20A2">
              <w:rPr>
                <w:rFonts w:ascii="標楷體" w:eastAsia="標楷體" w:hAnsi="標楷體" w:hint="eastAsia"/>
                <w:color w:val="FF0000"/>
                <w:sz w:val="22"/>
              </w:rPr>
              <w:t>、</w:t>
            </w:r>
            <w:r w:rsidR="00EF20A2">
              <w:rPr>
                <w:rFonts w:ascii="標楷體" w:eastAsia="標楷體" w:hAnsi="標楷體"/>
                <w:color w:val="FF0000"/>
                <w:sz w:val="22"/>
              </w:rPr>
              <w:t>社會</w:t>
            </w:r>
          </w:p>
        </w:tc>
        <w:tc>
          <w:tcPr>
            <w:tcW w:w="992" w:type="dxa"/>
            <w:tcBorders>
              <w:bottom w:val="double" w:sz="4" w:space="0" w:color="auto"/>
            </w:tcBorders>
            <w:shd w:val="clear" w:color="auto" w:fill="E7E6E6" w:themeFill="background2"/>
            <w:vAlign w:val="center"/>
          </w:tcPr>
          <w:p w:rsidR="00BE104F" w:rsidRPr="00762BDA" w:rsidRDefault="00BE104F"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總節數</w:t>
            </w:r>
          </w:p>
        </w:tc>
        <w:tc>
          <w:tcPr>
            <w:tcW w:w="3969" w:type="dxa"/>
            <w:tcBorders>
              <w:bottom w:val="double" w:sz="4" w:space="0" w:color="auto"/>
            </w:tcBorders>
            <w:vAlign w:val="center"/>
          </w:tcPr>
          <w:p w:rsidR="00BE104F" w:rsidRPr="0026435A" w:rsidRDefault="00701300" w:rsidP="00762BDA">
            <w:pPr>
              <w:pStyle w:val="a3"/>
              <w:ind w:leftChars="0" w:left="0"/>
              <w:rPr>
                <w:rFonts w:ascii="標楷體" w:eastAsia="標楷體" w:hAnsi="標楷體"/>
                <w:sz w:val="22"/>
              </w:rPr>
            </w:pPr>
            <w:r>
              <w:rPr>
                <w:rFonts w:ascii="標楷體" w:eastAsia="標楷體" w:hAnsi="標楷體" w:hint="eastAsia"/>
                <w:sz w:val="22"/>
              </w:rPr>
              <w:t>5節</w:t>
            </w:r>
          </w:p>
        </w:tc>
      </w:tr>
      <w:tr w:rsidR="009211C2" w:rsidRPr="0026435A" w:rsidTr="007C2C87">
        <w:tc>
          <w:tcPr>
            <w:tcW w:w="10206" w:type="dxa"/>
            <w:gridSpan w:val="7"/>
            <w:tcBorders>
              <w:top w:val="double" w:sz="4" w:space="0" w:color="auto"/>
            </w:tcBorders>
            <w:shd w:val="clear" w:color="auto" w:fill="E7E6E6" w:themeFill="background2"/>
            <w:vAlign w:val="center"/>
          </w:tcPr>
          <w:p w:rsidR="009211C2" w:rsidRPr="009266A6" w:rsidRDefault="009211C2" w:rsidP="009211C2">
            <w:pPr>
              <w:pStyle w:val="a3"/>
              <w:ind w:leftChars="0" w:left="0"/>
              <w:jc w:val="both"/>
              <w:rPr>
                <w:rFonts w:ascii="標楷體" w:eastAsia="標楷體" w:hAnsi="標楷體"/>
                <w:b/>
                <w:sz w:val="22"/>
              </w:rPr>
            </w:pPr>
            <w:r w:rsidRPr="009266A6">
              <w:rPr>
                <w:rFonts w:ascii="標楷體" w:eastAsia="標楷體" w:hAnsi="標楷體" w:hint="eastAsia"/>
                <w:b/>
                <w:sz w:val="22"/>
              </w:rPr>
              <w:t>總綱核心素養：</w:t>
            </w:r>
          </w:p>
          <w:p w:rsidR="009211C2" w:rsidRDefault="009211C2" w:rsidP="009211C2">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B1符號運用與溝通表達</w:t>
            </w:r>
          </w:p>
          <w:p w:rsidR="009211C2" w:rsidRPr="009266A6" w:rsidRDefault="009211C2" w:rsidP="009211C2">
            <w:pPr>
              <w:snapToGrid w:val="0"/>
              <w:spacing w:line="240" w:lineRule="atLeast"/>
              <w:jc w:val="both"/>
              <w:rPr>
                <w:rFonts w:ascii="標楷體" w:eastAsia="標楷體" w:hAnsi="標楷體" w:cs="Times New Roman"/>
                <w:szCs w:val="24"/>
              </w:rPr>
            </w:pPr>
            <w:r w:rsidRPr="0076470A">
              <w:rPr>
                <w:rFonts w:ascii="標楷體" w:eastAsia="標楷體" w:hAnsi="標楷體" w:cs="Times New Roman"/>
                <w:szCs w:val="24"/>
              </w:rPr>
              <w:t>E-B1 具備「聽、說、讀、寫、作」的基本語文素養，並具有生活所需的基礎數理、肢體及藝術等符號知能，能以同理心應用在生活與人際溝通。</w:t>
            </w:r>
          </w:p>
          <w:p w:rsidR="009211C2" w:rsidRDefault="009211C2" w:rsidP="009211C2">
            <w:pPr>
              <w:snapToGrid w:val="0"/>
              <w:spacing w:line="240" w:lineRule="atLeast"/>
              <w:jc w:val="both"/>
              <w:rPr>
                <w:rFonts w:ascii="標楷體" w:eastAsia="標楷體" w:hAnsi="標楷體" w:cs="Times New Roman"/>
                <w:szCs w:val="24"/>
              </w:rPr>
            </w:pPr>
            <w:r w:rsidRPr="009266A6">
              <w:rPr>
                <w:rFonts w:ascii="標楷體" w:eastAsia="標楷體" w:hAnsi="標楷體" w:cs="Times New Roman"/>
                <w:szCs w:val="24"/>
              </w:rPr>
              <w:t>C3多元文化與國際理解</w:t>
            </w:r>
          </w:p>
          <w:p w:rsidR="009211C2" w:rsidRPr="009266A6" w:rsidRDefault="009211C2" w:rsidP="009211C2">
            <w:pPr>
              <w:snapToGrid w:val="0"/>
              <w:spacing w:line="240" w:lineRule="atLeast"/>
              <w:jc w:val="both"/>
              <w:rPr>
                <w:rFonts w:ascii="標楷體" w:eastAsia="標楷體" w:hAnsi="標楷體"/>
                <w:sz w:val="22"/>
              </w:rPr>
            </w:pPr>
            <w:r w:rsidRPr="0076470A">
              <w:rPr>
                <w:rFonts w:ascii="標楷體" w:eastAsia="標楷體" w:hAnsi="標楷體" w:cs="Times New Roman"/>
                <w:szCs w:val="24"/>
              </w:rPr>
              <w:t>E-C3 具備理解與關心本土與國際事務的素養，並認識與包容文化的多元性。</w:t>
            </w:r>
          </w:p>
        </w:tc>
      </w:tr>
      <w:tr w:rsidR="00701300" w:rsidRPr="0026435A" w:rsidTr="00EF20A2">
        <w:trPr>
          <w:trHeight w:val="120"/>
        </w:trPr>
        <w:tc>
          <w:tcPr>
            <w:tcW w:w="780" w:type="dxa"/>
            <w:vMerge w:val="restart"/>
            <w:shd w:val="clear" w:color="auto" w:fill="E7E6E6" w:themeFill="background2"/>
            <w:vAlign w:val="center"/>
          </w:tcPr>
          <w:p w:rsidR="00701300" w:rsidRPr="00762BDA" w:rsidRDefault="00701300" w:rsidP="00701300">
            <w:pPr>
              <w:pStyle w:val="a3"/>
              <w:ind w:leftChars="0" w:left="0"/>
              <w:jc w:val="center"/>
              <w:rPr>
                <w:rFonts w:ascii="標楷體" w:eastAsia="標楷體" w:hAnsi="標楷體"/>
                <w:b/>
                <w:sz w:val="22"/>
              </w:rPr>
            </w:pPr>
            <w:r w:rsidRPr="00762BDA">
              <w:rPr>
                <w:rFonts w:ascii="標楷體" w:eastAsia="標楷體" w:hAnsi="標楷體" w:hint="eastAsia"/>
                <w:b/>
                <w:sz w:val="22"/>
              </w:rPr>
              <w:t>學習重點</w:t>
            </w:r>
          </w:p>
        </w:tc>
        <w:tc>
          <w:tcPr>
            <w:tcW w:w="780" w:type="dxa"/>
            <w:shd w:val="clear" w:color="auto" w:fill="E7E6E6" w:themeFill="background2"/>
            <w:vAlign w:val="center"/>
          </w:tcPr>
          <w:p w:rsidR="00701300" w:rsidRPr="00762BDA" w:rsidRDefault="00701300" w:rsidP="00701300">
            <w:pPr>
              <w:pStyle w:val="a3"/>
              <w:ind w:leftChars="0" w:left="0"/>
              <w:jc w:val="center"/>
              <w:rPr>
                <w:rFonts w:ascii="標楷體" w:eastAsia="標楷體" w:hAnsi="標楷體"/>
                <w:b/>
                <w:sz w:val="22"/>
              </w:rPr>
            </w:pPr>
            <w:r w:rsidRPr="00762BDA">
              <w:rPr>
                <w:rFonts w:ascii="標楷體" w:eastAsia="標楷體" w:hAnsi="標楷體" w:hint="eastAsia"/>
                <w:b/>
                <w:sz w:val="22"/>
              </w:rPr>
              <w:t>學習表現</w:t>
            </w:r>
          </w:p>
        </w:tc>
        <w:tc>
          <w:tcPr>
            <w:tcW w:w="8646" w:type="dxa"/>
            <w:gridSpan w:val="5"/>
          </w:tcPr>
          <w:p w:rsidR="00701300" w:rsidRPr="00571377" w:rsidRDefault="00701300" w:rsidP="00701300">
            <w:pPr>
              <w:pBdr>
                <w:top w:val="nil"/>
                <w:left w:val="nil"/>
                <w:bottom w:val="nil"/>
                <w:right w:val="nil"/>
                <w:between w:val="nil"/>
              </w:pBdr>
              <w:rPr>
                <w:rFonts w:ascii="標楷體" w:eastAsia="標楷體" w:hAnsi="標楷體"/>
                <w:szCs w:val="24"/>
              </w:rPr>
            </w:pPr>
            <w:r w:rsidRPr="00571377">
              <w:rPr>
                <w:rFonts w:ascii="標楷體" w:eastAsia="標楷體" w:hAnsi="標楷體" w:hint="eastAsia"/>
                <w:szCs w:val="24"/>
              </w:rPr>
              <w:t>【</w:t>
            </w:r>
            <w:r w:rsidRPr="00571377">
              <w:rPr>
                <w:rFonts w:ascii="標楷體" w:eastAsia="標楷體" w:hAnsi="標楷體"/>
                <w:szCs w:val="24"/>
              </w:rPr>
              <w:t>英語</w:t>
            </w:r>
            <w:r w:rsidRPr="00571377">
              <w:rPr>
                <w:rFonts w:ascii="標楷體" w:eastAsia="標楷體" w:hAnsi="標楷體" w:hint="eastAsia"/>
                <w:szCs w:val="24"/>
              </w:rPr>
              <w:t>】</w:t>
            </w:r>
          </w:p>
          <w:p w:rsidR="00701300" w:rsidRPr="00571377" w:rsidRDefault="00701300" w:rsidP="00701300">
            <w:pPr>
              <w:pBdr>
                <w:top w:val="nil"/>
                <w:left w:val="nil"/>
                <w:bottom w:val="nil"/>
                <w:right w:val="nil"/>
                <w:between w:val="nil"/>
              </w:pBdr>
              <w:rPr>
                <w:rFonts w:ascii="標楷體" w:eastAsia="標楷體" w:hAnsi="標楷體"/>
                <w:szCs w:val="24"/>
              </w:rPr>
            </w:pPr>
            <w:r w:rsidRPr="00701300">
              <w:rPr>
                <w:rFonts w:ascii="標楷體" w:eastAsia="標楷體" w:hAnsi="標楷體"/>
                <w:szCs w:val="24"/>
              </w:rPr>
              <w:t>1-Ⅱ-7能聽懂課堂中所學的字詞。</w:t>
            </w:r>
          </w:p>
          <w:p w:rsidR="00701300" w:rsidRPr="00571377" w:rsidRDefault="00701300" w:rsidP="00701300">
            <w:pPr>
              <w:pBdr>
                <w:top w:val="nil"/>
                <w:left w:val="nil"/>
                <w:bottom w:val="nil"/>
                <w:right w:val="nil"/>
                <w:between w:val="nil"/>
              </w:pBdr>
              <w:rPr>
                <w:rFonts w:ascii="標楷體" w:eastAsia="標楷體" w:hAnsi="標楷體"/>
                <w:szCs w:val="24"/>
              </w:rPr>
            </w:pPr>
            <w:r w:rsidRPr="00701300">
              <w:rPr>
                <w:rFonts w:ascii="標楷體" w:eastAsia="標楷體" w:hAnsi="標楷體"/>
                <w:szCs w:val="24"/>
              </w:rPr>
              <w:t>1-Ⅱ-10能聽懂簡易句型的句子。</w:t>
            </w:r>
          </w:p>
          <w:p w:rsidR="00701300" w:rsidRPr="00571377" w:rsidRDefault="00701300" w:rsidP="00701300">
            <w:pPr>
              <w:pBdr>
                <w:top w:val="nil"/>
                <w:left w:val="nil"/>
                <w:bottom w:val="nil"/>
                <w:right w:val="nil"/>
                <w:between w:val="nil"/>
              </w:pBdr>
              <w:rPr>
                <w:rFonts w:ascii="標楷體" w:eastAsia="標楷體" w:hAnsi="標楷體"/>
                <w:szCs w:val="24"/>
              </w:rPr>
            </w:pPr>
            <w:r w:rsidRPr="00701300">
              <w:rPr>
                <w:rFonts w:ascii="標楷體" w:eastAsia="標楷體" w:hAnsi="標楷體"/>
                <w:szCs w:val="24"/>
              </w:rPr>
              <w:t>2-Ⅱ-3能說出課堂中所學的字詞。</w:t>
            </w:r>
          </w:p>
          <w:p w:rsidR="00701300" w:rsidRPr="00701300" w:rsidRDefault="00701300" w:rsidP="00701300">
            <w:pPr>
              <w:snapToGrid w:val="0"/>
              <w:spacing w:line="240" w:lineRule="atLeast"/>
              <w:rPr>
                <w:rFonts w:ascii="標楷體" w:eastAsia="標楷體" w:hAnsi="標楷體"/>
                <w:szCs w:val="24"/>
              </w:rPr>
            </w:pPr>
            <w:r w:rsidRPr="00701300">
              <w:rPr>
                <w:rFonts w:ascii="標楷體" w:eastAsia="標楷體" w:hAnsi="標楷體"/>
                <w:szCs w:val="24"/>
              </w:rPr>
              <w:t>3-Ⅱ-2能辨識課堂中所學的字詞。</w:t>
            </w:r>
          </w:p>
          <w:p w:rsidR="00701300" w:rsidRPr="00571377" w:rsidRDefault="00701300" w:rsidP="00701300">
            <w:pPr>
              <w:pBdr>
                <w:top w:val="nil"/>
                <w:left w:val="nil"/>
                <w:bottom w:val="nil"/>
                <w:right w:val="nil"/>
                <w:between w:val="nil"/>
              </w:pBdr>
              <w:rPr>
                <w:rFonts w:ascii="標楷體" w:eastAsia="標楷體" w:hAnsi="標楷體"/>
                <w:szCs w:val="24"/>
              </w:rPr>
            </w:pPr>
            <w:r w:rsidRPr="00701300">
              <w:rPr>
                <w:rFonts w:ascii="標楷體" w:eastAsia="標楷體" w:hAnsi="標楷體"/>
                <w:szCs w:val="24"/>
              </w:rPr>
              <w:t>4-Ⅱ-3能臨摹抄寫課堂中所學的字詞。</w:t>
            </w:r>
          </w:p>
          <w:p w:rsidR="00701300" w:rsidRPr="00571377" w:rsidRDefault="00701300" w:rsidP="00701300">
            <w:pPr>
              <w:pBdr>
                <w:top w:val="nil"/>
                <w:left w:val="nil"/>
                <w:bottom w:val="nil"/>
                <w:right w:val="nil"/>
                <w:between w:val="nil"/>
              </w:pBdr>
              <w:rPr>
                <w:rFonts w:ascii="標楷體" w:eastAsia="標楷體" w:hAnsi="標楷體"/>
                <w:szCs w:val="24"/>
              </w:rPr>
            </w:pPr>
            <w:r w:rsidRPr="00701300">
              <w:rPr>
                <w:rFonts w:ascii="標楷體" w:eastAsia="標楷體" w:hAnsi="標楷體"/>
                <w:szCs w:val="24"/>
              </w:rPr>
              <w:t>5-Ⅱ-3能以正確的發音及適切的速度朗讀簡易句型的句子。</w:t>
            </w:r>
          </w:p>
          <w:p w:rsidR="00701300" w:rsidRPr="00701300" w:rsidRDefault="00701300" w:rsidP="00701300">
            <w:pPr>
              <w:snapToGrid w:val="0"/>
              <w:spacing w:line="240" w:lineRule="atLeast"/>
              <w:rPr>
                <w:rFonts w:ascii="標楷體" w:eastAsia="標楷體" w:hAnsi="標楷體"/>
                <w:szCs w:val="24"/>
              </w:rPr>
            </w:pPr>
            <w:r w:rsidRPr="00701300">
              <w:rPr>
                <w:rFonts w:ascii="標楷體" w:eastAsia="標楷體" w:hAnsi="標楷體"/>
                <w:szCs w:val="24"/>
              </w:rPr>
              <w:t>6-Ⅱ-1能專注於教師的說明與演示。</w:t>
            </w:r>
          </w:p>
          <w:p w:rsidR="00701300" w:rsidRPr="00701300" w:rsidRDefault="00701300" w:rsidP="00701300">
            <w:pPr>
              <w:snapToGrid w:val="0"/>
              <w:spacing w:line="240" w:lineRule="atLeast"/>
              <w:jc w:val="both"/>
              <w:rPr>
                <w:rFonts w:ascii="標楷體" w:eastAsia="標楷體" w:hAnsi="標楷體"/>
                <w:szCs w:val="24"/>
              </w:rPr>
            </w:pPr>
            <w:r w:rsidRPr="00701300">
              <w:rPr>
                <w:rFonts w:ascii="標楷體" w:eastAsia="標楷體" w:hAnsi="標楷體"/>
                <w:szCs w:val="24"/>
              </w:rPr>
              <w:t>6-Ⅱ-2積極參與各種課堂練習活動。</w:t>
            </w:r>
          </w:p>
          <w:p w:rsidR="00701300" w:rsidRPr="00701300" w:rsidRDefault="00701300" w:rsidP="00701300">
            <w:pPr>
              <w:snapToGrid w:val="0"/>
              <w:spacing w:line="240" w:lineRule="atLeast"/>
              <w:jc w:val="both"/>
              <w:rPr>
                <w:rFonts w:ascii="標楷體" w:eastAsia="標楷體" w:hAnsi="標楷體"/>
                <w:szCs w:val="24"/>
              </w:rPr>
            </w:pPr>
            <w:r w:rsidRPr="00701300">
              <w:rPr>
                <w:rFonts w:ascii="標楷體" w:eastAsia="標楷體" w:hAnsi="標楷體"/>
                <w:szCs w:val="24"/>
              </w:rPr>
              <w:t>6-Ⅱ-3樂於回答教師或同學所提的問題。</w:t>
            </w:r>
          </w:p>
          <w:p w:rsidR="00701300" w:rsidRDefault="00701300" w:rsidP="00701300">
            <w:pPr>
              <w:pBdr>
                <w:top w:val="nil"/>
                <w:left w:val="nil"/>
                <w:bottom w:val="nil"/>
                <w:right w:val="nil"/>
                <w:between w:val="nil"/>
              </w:pBdr>
              <w:rPr>
                <w:rFonts w:ascii="標楷體" w:eastAsia="標楷體" w:hAnsi="標楷體"/>
                <w:szCs w:val="24"/>
              </w:rPr>
            </w:pPr>
            <w:r w:rsidRPr="00701300">
              <w:rPr>
                <w:rFonts w:ascii="標楷體" w:eastAsia="標楷體" w:hAnsi="標楷體"/>
                <w:szCs w:val="24"/>
              </w:rPr>
              <w:t>6-Ⅱ-4認真完成教師交待的作業。</w:t>
            </w:r>
          </w:p>
          <w:p w:rsidR="00571377" w:rsidRPr="00571377" w:rsidRDefault="00571377" w:rsidP="00571377">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【社會】</w:t>
            </w:r>
          </w:p>
          <w:p w:rsidR="00571377" w:rsidRPr="00571377" w:rsidRDefault="00571377" w:rsidP="00571377">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3c-Ⅱ-1聆聽他人的意見，並表達自己的看法。</w:t>
            </w:r>
          </w:p>
          <w:p w:rsidR="00701300" w:rsidRPr="00571377" w:rsidRDefault="00571377" w:rsidP="00571377">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3c-Ⅱ-2透過同儕合作進行體驗、探究與實作。</w:t>
            </w:r>
          </w:p>
        </w:tc>
      </w:tr>
      <w:tr w:rsidR="00701300" w:rsidRPr="0026435A" w:rsidTr="00EF20A2">
        <w:trPr>
          <w:trHeight w:val="120"/>
        </w:trPr>
        <w:tc>
          <w:tcPr>
            <w:tcW w:w="780" w:type="dxa"/>
            <w:vMerge/>
            <w:tcBorders>
              <w:bottom w:val="double" w:sz="4" w:space="0" w:color="auto"/>
            </w:tcBorders>
            <w:shd w:val="clear" w:color="auto" w:fill="E7E6E6" w:themeFill="background2"/>
            <w:vAlign w:val="center"/>
          </w:tcPr>
          <w:p w:rsidR="00701300" w:rsidRPr="00762BDA" w:rsidRDefault="00701300" w:rsidP="00701300">
            <w:pPr>
              <w:pStyle w:val="a3"/>
              <w:ind w:leftChars="0" w:left="0"/>
              <w:jc w:val="both"/>
              <w:rPr>
                <w:rFonts w:ascii="標楷體" w:eastAsia="標楷體" w:hAnsi="標楷體"/>
                <w:b/>
                <w:sz w:val="22"/>
              </w:rPr>
            </w:pPr>
          </w:p>
        </w:tc>
        <w:tc>
          <w:tcPr>
            <w:tcW w:w="780" w:type="dxa"/>
            <w:tcBorders>
              <w:bottom w:val="double" w:sz="4" w:space="0" w:color="auto"/>
            </w:tcBorders>
            <w:shd w:val="clear" w:color="auto" w:fill="E7E6E6" w:themeFill="background2"/>
            <w:vAlign w:val="center"/>
          </w:tcPr>
          <w:p w:rsidR="00701300" w:rsidRPr="00762BDA" w:rsidRDefault="00701300" w:rsidP="00701300">
            <w:pPr>
              <w:pStyle w:val="a3"/>
              <w:ind w:leftChars="0" w:left="0"/>
              <w:jc w:val="center"/>
              <w:rPr>
                <w:rFonts w:ascii="標楷體" w:eastAsia="標楷體" w:hAnsi="標楷體"/>
                <w:b/>
                <w:sz w:val="22"/>
              </w:rPr>
            </w:pPr>
            <w:r w:rsidRPr="00762BDA">
              <w:rPr>
                <w:rFonts w:ascii="標楷體" w:eastAsia="標楷體" w:hAnsi="標楷體" w:hint="eastAsia"/>
                <w:b/>
                <w:sz w:val="22"/>
              </w:rPr>
              <w:t>學習內容</w:t>
            </w:r>
          </w:p>
        </w:tc>
        <w:tc>
          <w:tcPr>
            <w:tcW w:w="8646" w:type="dxa"/>
            <w:gridSpan w:val="5"/>
            <w:tcBorders>
              <w:bottom w:val="double" w:sz="4" w:space="0" w:color="auto"/>
            </w:tcBorders>
          </w:tcPr>
          <w:p w:rsidR="00701300" w:rsidRPr="00571377" w:rsidRDefault="00701300" w:rsidP="00701300">
            <w:pPr>
              <w:pBdr>
                <w:top w:val="nil"/>
                <w:left w:val="nil"/>
                <w:bottom w:val="nil"/>
                <w:right w:val="nil"/>
                <w:between w:val="nil"/>
              </w:pBdr>
              <w:rPr>
                <w:rFonts w:ascii="標楷體" w:eastAsia="標楷體" w:hAnsi="標楷體"/>
                <w:szCs w:val="24"/>
              </w:rPr>
            </w:pPr>
            <w:r w:rsidRPr="00571377">
              <w:rPr>
                <w:rFonts w:ascii="標楷體" w:eastAsia="標楷體" w:hAnsi="標楷體" w:hint="eastAsia"/>
                <w:szCs w:val="24"/>
              </w:rPr>
              <w:t>【</w:t>
            </w:r>
            <w:r w:rsidRPr="00571377">
              <w:rPr>
                <w:rFonts w:ascii="標楷體" w:eastAsia="標楷體" w:hAnsi="標楷體"/>
                <w:szCs w:val="24"/>
              </w:rPr>
              <w:t>英語</w:t>
            </w:r>
            <w:r w:rsidRPr="00571377">
              <w:rPr>
                <w:rFonts w:ascii="標楷體" w:eastAsia="標楷體" w:hAnsi="標楷體" w:hint="eastAsia"/>
                <w:szCs w:val="24"/>
              </w:rPr>
              <w:t>】</w:t>
            </w:r>
          </w:p>
          <w:p w:rsidR="00701300" w:rsidRPr="00571377" w:rsidRDefault="00701300" w:rsidP="00701300">
            <w:pPr>
              <w:pBdr>
                <w:top w:val="nil"/>
                <w:left w:val="nil"/>
                <w:bottom w:val="nil"/>
                <w:right w:val="nil"/>
                <w:between w:val="nil"/>
              </w:pBdr>
              <w:rPr>
                <w:rFonts w:ascii="標楷體" w:eastAsia="標楷體" w:hAnsi="標楷體"/>
                <w:szCs w:val="24"/>
              </w:rPr>
            </w:pPr>
            <w:r w:rsidRPr="00701300">
              <w:rPr>
                <w:rFonts w:ascii="標楷體" w:eastAsia="標楷體" w:hAnsi="標楷體"/>
                <w:szCs w:val="24"/>
              </w:rPr>
              <w:t>Ab-Ⅱ-4所學的字母拼讀</w:t>
            </w:r>
            <w:r w:rsidRPr="00571377">
              <w:rPr>
                <w:rFonts w:ascii="標楷體" w:eastAsia="標楷體" w:hAnsi="標楷體"/>
                <w:szCs w:val="24"/>
              </w:rPr>
              <w:t>規則</w:t>
            </w:r>
            <w:r w:rsidRPr="00701300">
              <w:rPr>
                <w:rFonts w:ascii="標楷體" w:eastAsia="標楷體" w:hAnsi="標楷體"/>
                <w:szCs w:val="24"/>
              </w:rPr>
              <w:t>（含看字讀音、聽音拼字）。</w:t>
            </w:r>
          </w:p>
          <w:p w:rsidR="00701300" w:rsidRPr="00571377" w:rsidRDefault="00701300" w:rsidP="00701300">
            <w:pPr>
              <w:pBdr>
                <w:top w:val="nil"/>
                <w:left w:val="nil"/>
                <w:bottom w:val="nil"/>
                <w:right w:val="nil"/>
                <w:between w:val="nil"/>
              </w:pBdr>
              <w:rPr>
                <w:rFonts w:ascii="標楷體" w:eastAsia="標楷體" w:hAnsi="標楷體"/>
                <w:szCs w:val="24"/>
              </w:rPr>
            </w:pPr>
            <w:r w:rsidRPr="00701300">
              <w:rPr>
                <w:rFonts w:ascii="標楷體" w:eastAsia="標楷體" w:hAnsi="標楷體"/>
                <w:szCs w:val="24"/>
              </w:rPr>
              <w:t>Ac-Ⅱ-3第二學習階段所學字詞。</w:t>
            </w:r>
          </w:p>
          <w:p w:rsidR="00701300" w:rsidRPr="00701300" w:rsidRDefault="00701300" w:rsidP="00701300">
            <w:pPr>
              <w:pBdr>
                <w:top w:val="nil"/>
                <w:left w:val="nil"/>
                <w:bottom w:val="nil"/>
                <w:right w:val="nil"/>
                <w:between w:val="nil"/>
              </w:pBdr>
              <w:rPr>
                <w:rFonts w:ascii="標楷體" w:eastAsia="標楷體" w:hAnsi="標楷體"/>
                <w:szCs w:val="24"/>
              </w:rPr>
            </w:pPr>
            <w:r w:rsidRPr="00701300">
              <w:rPr>
                <w:rFonts w:ascii="標楷體" w:eastAsia="標楷體" w:hAnsi="標楷體"/>
                <w:szCs w:val="24"/>
              </w:rPr>
              <w:t>B-Ⅱ-1第二學習階段所學字詞及句型的生活溝通。</w:t>
            </w:r>
          </w:p>
          <w:p w:rsidR="00571377" w:rsidRPr="00571377" w:rsidRDefault="00571377" w:rsidP="00571377">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【社會】</w:t>
            </w:r>
          </w:p>
          <w:p w:rsidR="00701300" w:rsidRPr="00571377" w:rsidRDefault="00571377" w:rsidP="00571377">
            <w:pPr>
              <w:pBdr>
                <w:top w:val="nil"/>
                <w:left w:val="nil"/>
                <w:bottom w:val="nil"/>
                <w:right w:val="nil"/>
                <w:between w:val="nil"/>
              </w:pBdr>
              <w:rPr>
                <w:rFonts w:ascii="標楷體" w:eastAsia="標楷體" w:hAnsi="標楷體"/>
                <w:szCs w:val="24"/>
              </w:rPr>
            </w:pPr>
            <w:r w:rsidRPr="00571377">
              <w:rPr>
                <w:rFonts w:ascii="標楷體" w:eastAsia="標楷體" w:hAnsi="標楷體"/>
                <w:szCs w:val="24"/>
              </w:rPr>
              <w:t>Cc-Ⅱ-1各地居民的生活與工作方式會隨著社會變遷而改變。</w:t>
            </w:r>
          </w:p>
        </w:tc>
      </w:tr>
      <w:tr w:rsidR="00701300" w:rsidRPr="0026435A" w:rsidTr="007C2C87">
        <w:trPr>
          <w:trHeight w:val="120"/>
        </w:trPr>
        <w:tc>
          <w:tcPr>
            <w:tcW w:w="4857" w:type="dxa"/>
            <w:gridSpan w:val="4"/>
            <w:tcBorders>
              <w:top w:val="double" w:sz="4" w:space="0" w:color="auto"/>
              <w:bottom w:val="single" w:sz="4" w:space="0" w:color="auto"/>
            </w:tcBorders>
            <w:shd w:val="clear" w:color="auto" w:fill="E7E6E6" w:themeFill="background2"/>
            <w:vAlign w:val="center"/>
          </w:tcPr>
          <w:p w:rsidR="00701300" w:rsidRPr="00701300" w:rsidRDefault="00701300" w:rsidP="00701300">
            <w:pPr>
              <w:pStyle w:val="a3"/>
              <w:ind w:leftChars="0" w:left="0"/>
              <w:jc w:val="center"/>
              <w:rPr>
                <w:rFonts w:ascii="標楷體" w:eastAsia="標楷體" w:hAnsi="標楷體"/>
                <w:b/>
                <w:color w:val="FF0000"/>
                <w:sz w:val="22"/>
              </w:rPr>
            </w:pPr>
            <w:r w:rsidRPr="00701300">
              <w:rPr>
                <w:rFonts w:ascii="標楷體" w:eastAsia="標楷體" w:hAnsi="標楷體" w:hint="eastAsia"/>
                <w:b/>
                <w:color w:val="FF0000"/>
                <w:sz w:val="22"/>
              </w:rPr>
              <w:t>概念架構</w:t>
            </w:r>
          </w:p>
        </w:tc>
        <w:tc>
          <w:tcPr>
            <w:tcW w:w="5349" w:type="dxa"/>
            <w:gridSpan w:val="3"/>
            <w:tcBorders>
              <w:top w:val="double" w:sz="4" w:space="0" w:color="auto"/>
              <w:bottom w:val="single" w:sz="4" w:space="0" w:color="auto"/>
            </w:tcBorders>
            <w:shd w:val="clear" w:color="auto" w:fill="E7E6E6" w:themeFill="background2"/>
            <w:vAlign w:val="center"/>
          </w:tcPr>
          <w:p w:rsidR="00701300" w:rsidRPr="00701300" w:rsidRDefault="00701300" w:rsidP="00701300">
            <w:pPr>
              <w:pStyle w:val="a3"/>
              <w:ind w:leftChars="0" w:left="0"/>
              <w:jc w:val="center"/>
              <w:rPr>
                <w:rFonts w:ascii="標楷體" w:eastAsia="標楷體" w:hAnsi="標楷體"/>
                <w:b/>
                <w:color w:val="FF0000"/>
                <w:sz w:val="22"/>
              </w:rPr>
            </w:pPr>
            <w:r w:rsidRPr="00701300">
              <w:rPr>
                <w:rFonts w:ascii="標楷體" w:eastAsia="標楷體" w:hAnsi="標楷體" w:hint="eastAsia"/>
                <w:b/>
                <w:color w:val="FF0000"/>
                <w:sz w:val="22"/>
              </w:rPr>
              <w:t>導引問題</w:t>
            </w:r>
          </w:p>
        </w:tc>
      </w:tr>
      <w:tr w:rsidR="00571377" w:rsidRPr="0026435A" w:rsidTr="007C2C87">
        <w:trPr>
          <w:trHeight w:val="1247"/>
        </w:trPr>
        <w:tc>
          <w:tcPr>
            <w:tcW w:w="4857" w:type="dxa"/>
            <w:gridSpan w:val="4"/>
            <w:tcBorders>
              <w:top w:val="single" w:sz="4" w:space="0" w:color="auto"/>
              <w:bottom w:val="single" w:sz="4" w:space="0" w:color="auto"/>
            </w:tcBorders>
            <w:vAlign w:val="center"/>
          </w:tcPr>
          <w:p w:rsidR="00571377" w:rsidRPr="00701300" w:rsidRDefault="00571377" w:rsidP="00571377">
            <w:pPr>
              <w:pStyle w:val="a3"/>
              <w:ind w:leftChars="0" w:left="0"/>
              <w:jc w:val="both"/>
              <w:rPr>
                <w:rFonts w:ascii="標楷體" w:eastAsia="標楷體" w:hAnsi="標楷體"/>
                <w:color w:val="FF0000"/>
                <w:sz w:val="22"/>
              </w:rPr>
            </w:pPr>
            <w:r>
              <w:rPr>
                <w:rFonts w:ascii="標楷體" w:eastAsia="標楷體" w:hAnsi="標楷體" w:cs="標楷體"/>
                <w:noProof/>
                <w:color w:val="FF0000"/>
                <w:sz w:val="22"/>
              </w:rPr>
              <w:lastRenderedPageBreak/>
              <w:drawing>
                <wp:inline distT="0" distB="0" distL="0" distR="0" wp14:anchorId="09582301" wp14:editId="15439770">
                  <wp:extent cx="2947035" cy="1844675"/>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2947035" cy="1844675"/>
                          </a:xfrm>
                          <a:prstGeom prst="rect">
                            <a:avLst/>
                          </a:prstGeom>
                          <a:ln/>
                        </pic:spPr>
                      </pic:pic>
                    </a:graphicData>
                  </a:graphic>
                </wp:inline>
              </w:drawing>
            </w:r>
          </w:p>
        </w:tc>
        <w:tc>
          <w:tcPr>
            <w:tcW w:w="5349" w:type="dxa"/>
            <w:gridSpan w:val="3"/>
            <w:tcBorders>
              <w:top w:val="single" w:sz="4" w:space="0" w:color="auto"/>
              <w:bottom w:val="single" w:sz="4" w:space="0" w:color="auto"/>
            </w:tcBorders>
          </w:tcPr>
          <w:p w:rsidR="00571377" w:rsidRDefault="00571377" w:rsidP="00571377">
            <w:pPr>
              <w:pBdr>
                <w:top w:val="nil"/>
                <w:left w:val="nil"/>
                <w:bottom w:val="nil"/>
                <w:right w:val="nil"/>
                <w:between w:val="nil"/>
              </w:pBdr>
              <w:ind w:left="220" w:hangingChars="100" w:hanging="220"/>
              <w:jc w:val="both"/>
              <w:rPr>
                <w:rFonts w:ascii="Times New Roman" w:eastAsia="Times New Roman" w:hAnsi="Times New Roman" w:cs="Times New Roman"/>
                <w:sz w:val="22"/>
              </w:rPr>
            </w:pPr>
            <w:r>
              <w:rPr>
                <w:rFonts w:ascii="Times New Roman" w:eastAsia="Times New Roman" w:hAnsi="Times New Roman" w:cs="Times New Roman"/>
                <w:sz w:val="22"/>
              </w:rPr>
              <w:t>1.Read the book “ABC: What can she be?”. What knowledge or skills you must have if you want to be an astronaut?</w:t>
            </w:r>
          </w:p>
          <w:p w:rsidR="00571377" w:rsidRDefault="00571377" w:rsidP="00571377">
            <w:pPr>
              <w:pBdr>
                <w:top w:val="nil"/>
                <w:left w:val="nil"/>
                <w:bottom w:val="nil"/>
                <w:right w:val="nil"/>
                <w:between w:val="nil"/>
              </w:pBdr>
              <w:ind w:left="220" w:hangingChars="100" w:hanging="220"/>
              <w:jc w:val="both"/>
              <w:rPr>
                <w:rFonts w:ascii="標楷體" w:eastAsia="標楷體" w:hAnsi="標楷體" w:cs="標楷體"/>
                <w:sz w:val="22"/>
              </w:rPr>
            </w:pPr>
            <w:r>
              <w:rPr>
                <w:rFonts w:ascii="標楷體" w:eastAsia="標楷體" w:hAnsi="標楷體" w:cs="標楷體"/>
                <w:sz w:val="22"/>
              </w:rPr>
              <w:t>2.What can you do to be a gymnast? Students discuss and answer Teacher’s questions.</w:t>
            </w:r>
          </w:p>
          <w:p w:rsidR="00571377" w:rsidRDefault="00571377" w:rsidP="00571377">
            <w:pPr>
              <w:pBdr>
                <w:top w:val="nil"/>
                <w:left w:val="nil"/>
                <w:bottom w:val="nil"/>
                <w:right w:val="nil"/>
                <w:between w:val="nil"/>
              </w:pBdr>
              <w:ind w:left="220" w:hangingChars="100" w:hanging="220"/>
              <w:jc w:val="both"/>
              <w:rPr>
                <w:rFonts w:ascii="標楷體" w:eastAsia="標楷體" w:hAnsi="標楷體" w:cs="標楷體"/>
                <w:sz w:val="22"/>
              </w:rPr>
            </w:pPr>
            <w:r>
              <w:rPr>
                <w:rFonts w:ascii="標楷體" w:eastAsia="標楷體" w:hAnsi="標楷體" w:cs="標楷體"/>
                <w:sz w:val="22"/>
              </w:rPr>
              <w:t>3.How can you be a pilot? Is it a dangerous job?</w:t>
            </w:r>
          </w:p>
          <w:p w:rsidR="00571377" w:rsidRDefault="00571377" w:rsidP="00571377">
            <w:pPr>
              <w:pBdr>
                <w:top w:val="nil"/>
                <w:left w:val="nil"/>
                <w:bottom w:val="nil"/>
                <w:right w:val="nil"/>
                <w:between w:val="nil"/>
              </w:pBdr>
              <w:ind w:left="220" w:hangingChars="100" w:hanging="220"/>
              <w:jc w:val="both"/>
              <w:rPr>
                <w:rFonts w:ascii="標楷體" w:eastAsia="標楷體" w:hAnsi="標楷體" w:cs="標楷體"/>
                <w:sz w:val="22"/>
              </w:rPr>
            </w:pPr>
            <w:r>
              <w:rPr>
                <w:rFonts w:ascii="標楷體" w:eastAsia="標楷體" w:hAnsi="標楷體" w:cs="標楷體"/>
                <w:sz w:val="22"/>
              </w:rPr>
              <w:t>4.Do you want to be a software engineer? Why or why not? What school subjects should be good if you want to be a vet?</w:t>
            </w:r>
          </w:p>
          <w:p w:rsidR="00571377" w:rsidRDefault="00571377" w:rsidP="00571377">
            <w:pPr>
              <w:pBdr>
                <w:top w:val="nil"/>
                <w:left w:val="nil"/>
                <w:bottom w:val="nil"/>
                <w:right w:val="nil"/>
                <w:between w:val="nil"/>
              </w:pBdr>
              <w:ind w:left="220" w:hangingChars="100" w:hanging="220"/>
              <w:jc w:val="both"/>
              <w:rPr>
                <w:rFonts w:ascii="標楷體" w:eastAsia="標楷體" w:hAnsi="標楷體" w:cs="標楷體"/>
                <w:color w:val="FF0000"/>
                <w:sz w:val="22"/>
              </w:rPr>
            </w:pPr>
            <w:r>
              <w:rPr>
                <w:rFonts w:ascii="標楷體" w:eastAsia="標楷體" w:hAnsi="標楷體" w:cs="標楷體"/>
                <w:sz w:val="22"/>
              </w:rPr>
              <w:t>5.Do you want to be a youtuber? Who’s your favorite youtuber? What should you do to be a profit-making youtuber?</w:t>
            </w:r>
          </w:p>
        </w:tc>
      </w:tr>
      <w:tr w:rsidR="00701300" w:rsidRPr="0026435A" w:rsidTr="007C2C87">
        <w:trPr>
          <w:trHeight w:val="119"/>
        </w:trPr>
        <w:tc>
          <w:tcPr>
            <w:tcW w:w="10206" w:type="dxa"/>
            <w:gridSpan w:val="7"/>
            <w:tcBorders>
              <w:top w:val="single" w:sz="4" w:space="0" w:color="auto"/>
              <w:bottom w:val="single" w:sz="4" w:space="0" w:color="auto"/>
            </w:tcBorders>
            <w:shd w:val="clear" w:color="auto" w:fill="E7E6E6" w:themeFill="background2"/>
            <w:vAlign w:val="center"/>
          </w:tcPr>
          <w:p w:rsidR="00701300" w:rsidRPr="00762BDA" w:rsidRDefault="00701300" w:rsidP="00701300">
            <w:pPr>
              <w:pStyle w:val="a3"/>
              <w:ind w:leftChars="0" w:left="0"/>
              <w:jc w:val="center"/>
              <w:rPr>
                <w:rFonts w:ascii="標楷體" w:eastAsia="標楷體" w:hAnsi="標楷體"/>
                <w:b/>
                <w:sz w:val="22"/>
              </w:rPr>
            </w:pPr>
            <w:r w:rsidRPr="00762BDA">
              <w:rPr>
                <w:rFonts w:ascii="標楷體" w:eastAsia="標楷體" w:hAnsi="標楷體" w:hint="eastAsia"/>
                <w:b/>
                <w:sz w:val="22"/>
              </w:rPr>
              <w:t>學習目標</w:t>
            </w:r>
          </w:p>
        </w:tc>
      </w:tr>
      <w:tr w:rsidR="00701300" w:rsidRPr="0026435A" w:rsidTr="007C2C87">
        <w:trPr>
          <w:trHeight w:val="1247"/>
        </w:trPr>
        <w:tc>
          <w:tcPr>
            <w:tcW w:w="10206" w:type="dxa"/>
            <w:gridSpan w:val="7"/>
            <w:tcBorders>
              <w:top w:val="single" w:sz="4" w:space="0" w:color="auto"/>
              <w:bottom w:val="single" w:sz="4" w:space="0" w:color="auto"/>
            </w:tcBorders>
            <w:vAlign w:val="center"/>
          </w:tcPr>
          <w:p w:rsidR="00701300" w:rsidRPr="00701300" w:rsidRDefault="00EA5E4A" w:rsidP="00EA5E4A">
            <w:pPr>
              <w:pBdr>
                <w:top w:val="nil"/>
                <w:left w:val="nil"/>
                <w:bottom w:val="nil"/>
                <w:right w:val="nil"/>
                <w:between w:val="nil"/>
              </w:pBdr>
              <w:rPr>
                <w:rFonts w:ascii="標楷體" w:eastAsia="標楷體" w:hAnsi="標楷體" w:cs="Times New Roman"/>
                <w:color w:val="000000"/>
                <w:szCs w:val="24"/>
              </w:rPr>
            </w:pPr>
            <w:r w:rsidRPr="00776897">
              <w:rPr>
                <w:rFonts w:ascii="標楷體" w:eastAsia="標楷體" w:hAnsi="標楷體" w:cs="Times New Roman"/>
                <w:szCs w:val="24"/>
              </w:rPr>
              <w:t>4</w:t>
            </w:r>
            <w:r w:rsidRPr="00776897">
              <w:rPr>
                <w:rFonts w:ascii="標楷體" w:eastAsia="標楷體" w:hAnsi="標楷體" w:cs="Times New Roman" w:hint="eastAsia"/>
                <w:szCs w:val="24"/>
              </w:rPr>
              <w:t>.</w:t>
            </w:r>
            <w:r w:rsidRPr="00776897">
              <w:rPr>
                <w:rFonts w:ascii="標楷體" w:eastAsia="標楷體" w:hAnsi="標楷體" w:cs="Times New Roman"/>
                <w:szCs w:val="24"/>
              </w:rPr>
              <w:t>藉由繪本</w:t>
            </w:r>
            <w:r w:rsidRPr="00776897">
              <w:rPr>
                <w:rFonts w:ascii="標楷體" w:eastAsia="標楷體" w:hAnsi="標楷體" w:cs="Times New Roman" w:hint="eastAsia"/>
                <w:szCs w:val="24"/>
              </w:rPr>
              <w:t>『</w:t>
            </w:r>
            <w:r w:rsidRPr="00776897">
              <w:rPr>
                <w:rFonts w:ascii="標楷體" w:eastAsia="標楷體" w:hAnsi="標楷體" w:cs="Times New Roman"/>
                <w:szCs w:val="24"/>
              </w:rPr>
              <w:t xml:space="preserve">ABC: </w:t>
            </w:r>
            <w:r w:rsidRPr="00776897">
              <w:rPr>
                <w:rFonts w:ascii="標楷體" w:eastAsia="標楷體" w:hAnsi="標楷體" w:cs="Times New Roman" w:hint="eastAsia"/>
                <w:szCs w:val="24"/>
              </w:rPr>
              <w:t>What can she be?』能將社會上普遍的職業依據字母順序排列，認識不同的職業與其工作內容；透過</w:t>
            </w:r>
            <w:r w:rsidRPr="00776897">
              <w:rPr>
                <w:rFonts w:ascii="標楷體" w:eastAsia="標楷體" w:hAnsi="標楷體" w:cs="Times New Roman"/>
                <w:szCs w:val="24"/>
              </w:rPr>
              <w:t>Future Me</w:t>
            </w:r>
            <w:r w:rsidRPr="00776897">
              <w:rPr>
                <w:rFonts w:ascii="標楷體" w:eastAsia="標楷體" w:hAnsi="標楷體" w:cs="Times New Roman" w:hint="eastAsia"/>
                <w:szCs w:val="24"/>
              </w:rPr>
              <w:t>的學習單整合所學的英語，規劃出自己的未來職涯走向。</w:t>
            </w:r>
          </w:p>
        </w:tc>
      </w:tr>
      <w:tr w:rsidR="00701300" w:rsidRPr="0026435A" w:rsidTr="007C2C87">
        <w:trPr>
          <w:trHeight w:val="535"/>
        </w:trPr>
        <w:tc>
          <w:tcPr>
            <w:tcW w:w="1560" w:type="dxa"/>
            <w:gridSpan w:val="2"/>
            <w:vMerge w:val="restart"/>
            <w:tcBorders>
              <w:top w:val="single" w:sz="4" w:space="0" w:color="auto"/>
            </w:tcBorders>
            <w:shd w:val="clear" w:color="auto" w:fill="E7E6E6" w:themeFill="background2"/>
            <w:vAlign w:val="center"/>
          </w:tcPr>
          <w:p w:rsidR="00701300" w:rsidRPr="00762BDA" w:rsidRDefault="00701300" w:rsidP="00701300">
            <w:pPr>
              <w:pStyle w:val="a3"/>
              <w:ind w:leftChars="0" w:left="0"/>
              <w:jc w:val="both"/>
              <w:rPr>
                <w:rFonts w:ascii="標楷體" w:eastAsia="標楷體" w:hAnsi="標楷體"/>
                <w:b/>
                <w:sz w:val="22"/>
              </w:rPr>
            </w:pPr>
            <w:r w:rsidRPr="00762BDA">
              <w:rPr>
                <w:rFonts w:ascii="標楷體" w:eastAsia="標楷體" w:hAnsi="標楷體" w:hint="eastAsia"/>
                <w:b/>
                <w:sz w:val="22"/>
              </w:rPr>
              <w:t>融入之議題</w:t>
            </w:r>
          </w:p>
          <w:p w:rsidR="00701300" w:rsidRPr="00762BDA" w:rsidRDefault="00701300" w:rsidP="00701300">
            <w:pPr>
              <w:pStyle w:val="a3"/>
              <w:ind w:leftChars="0" w:left="0"/>
              <w:jc w:val="both"/>
              <w:rPr>
                <w:rFonts w:ascii="標楷體" w:eastAsia="標楷體" w:hAnsi="標楷體"/>
                <w:b/>
                <w:sz w:val="22"/>
              </w:rPr>
            </w:pPr>
            <w:r w:rsidRPr="00762BDA">
              <w:rPr>
                <w:rFonts w:ascii="標楷體" w:eastAsia="標楷體" w:hAnsi="標楷體" w:hint="eastAsia"/>
                <w:b/>
                <w:sz w:val="14"/>
              </w:rPr>
              <w:t>（學生確實有所探討的議題才列入）</w:t>
            </w:r>
          </w:p>
        </w:tc>
        <w:tc>
          <w:tcPr>
            <w:tcW w:w="1701" w:type="dxa"/>
            <w:tcBorders>
              <w:top w:val="single" w:sz="4" w:space="0" w:color="auto"/>
              <w:bottom w:val="single" w:sz="4" w:space="0" w:color="auto"/>
            </w:tcBorders>
            <w:shd w:val="clear" w:color="auto" w:fill="E7E6E6" w:themeFill="background2"/>
            <w:vAlign w:val="center"/>
          </w:tcPr>
          <w:p w:rsidR="00701300" w:rsidRPr="00762BDA" w:rsidRDefault="00701300" w:rsidP="00701300">
            <w:pPr>
              <w:pStyle w:val="a3"/>
              <w:ind w:leftChars="0" w:left="0"/>
              <w:jc w:val="both"/>
              <w:rPr>
                <w:rFonts w:ascii="標楷體" w:eastAsia="標楷體" w:hAnsi="標楷體"/>
                <w:b/>
                <w:sz w:val="22"/>
              </w:rPr>
            </w:pPr>
            <w:r w:rsidRPr="00762BDA">
              <w:rPr>
                <w:rFonts w:ascii="標楷體" w:eastAsia="標楷體" w:hAnsi="標楷體" w:hint="eastAsia"/>
                <w:b/>
                <w:sz w:val="22"/>
              </w:rPr>
              <w:t>實質內涵</w:t>
            </w:r>
          </w:p>
        </w:tc>
        <w:tc>
          <w:tcPr>
            <w:tcW w:w="6945" w:type="dxa"/>
            <w:gridSpan w:val="4"/>
            <w:tcBorders>
              <w:top w:val="single" w:sz="4" w:space="0" w:color="auto"/>
              <w:bottom w:val="single" w:sz="4" w:space="0" w:color="auto"/>
            </w:tcBorders>
            <w:vAlign w:val="center"/>
          </w:tcPr>
          <w:p w:rsidR="00701300" w:rsidRPr="00701300" w:rsidRDefault="00701300" w:rsidP="00701300">
            <w:pPr>
              <w:pBdr>
                <w:top w:val="nil"/>
                <w:left w:val="nil"/>
                <w:bottom w:val="nil"/>
                <w:right w:val="nil"/>
                <w:between w:val="nil"/>
              </w:pBdr>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【生涯規劃教育】</w:t>
            </w:r>
          </w:p>
          <w:p w:rsidR="00701300" w:rsidRPr="00701300" w:rsidRDefault="00701300" w:rsidP="00701300">
            <w:pPr>
              <w:pBdr>
                <w:top w:val="nil"/>
                <w:left w:val="nil"/>
                <w:bottom w:val="nil"/>
                <w:right w:val="nil"/>
                <w:between w:val="nil"/>
              </w:pBdr>
              <w:rPr>
                <w:rFonts w:ascii="標楷體" w:eastAsia="標楷體" w:hAnsi="標楷體"/>
                <w:szCs w:val="24"/>
              </w:rPr>
            </w:pPr>
            <w:r w:rsidRPr="00701300">
              <w:rPr>
                <w:rFonts w:ascii="標楷體" w:eastAsia="標楷體" w:hAnsi="標楷體"/>
                <w:szCs w:val="24"/>
              </w:rPr>
              <w:t>涯E8對工作/教育環境的好奇心。</w:t>
            </w:r>
          </w:p>
          <w:p w:rsidR="00701300" w:rsidRPr="00701300" w:rsidRDefault="00701300" w:rsidP="00701300">
            <w:pPr>
              <w:pBdr>
                <w:top w:val="nil"/>
                <w:left w:val="nil"/>
                <w:bottom w:val="nil"/>
                <w:right w:val="nil"/>
                <w:between w:val="nil"/>
              </w:pBdr>
              <w:rPr>
                <w:rFonts w:ascii="標楷體" w:eastAsia="標楷體" w:hAnsi="標楷體"/>
                <w:sz w:val="18"/>
              </w:rPr>
            </w:pPr>
            <w:r w:rsidRPr="00701300">
              <w:rPr>
                <w:rFonts w:ascii="標楷體" w:eastAsia="標楷體" w:hAnsi="標楷體"/>
                <w:szCs w:val="24"/>
              </w:rPr>
              <w:t>涯E9認識不同類型工作/教育環境。</w:t>
            </w:r>
          </w:p>
        </w:tc>
      </w:tr>
      <w:tr w:rsidR="00701300" w:rsidRPr="0026435A" w:rsidTr="007C2C87">
        <w:trPr>
          <w:trHeight w:val="535"/>
        </w:trPr>
        <w:tc>
          <w:tcPr>
            <w:tcW w:w="1560" w:type="dxa"/>
            <w:gridSpan w:val="2"/>
            <w:vMerge/>
            <w:tcBorders>
              <w:bottom w:val="single" w:sz="4" w:space="0" w:color="auto"/>
            </w:tcBorders>
            <w:shd w:val="clear" w:color="auto" w:fill="E7E6E6" w:themeFill="background2"/>
            <w:vAlign w:val="center"/>
          </w:tcPr>
          <w:p w:rsidR="00701300" w:rsidRPr="00762BDA" w:rsidRDefault="00701300" w:rsidP="00701300">
            <w:pPr>
              <w:pStyle w:val="a3"/>
              <w:ind w:leftChars="0" w:left="0"/>
              <w:jc w:val="both"/>
              <w:rPr>
                <w:rFonts w:ascii="標楷體" w:eastAsia="標楷體" w:hAnsi="標楷體"/>
                <w:b/>
                <w:sz w:val="22"/>
              </w:rPr>
            </w:pPr>
          </w:p>
        </w:tc>
        <w:tc>
          <w:tcPr>
            <w:tcW w:w="1701" w:type="dxa"/>
            <w:tcBorders>
              <w:top w:val="single" w:sz="4" w:space="0" w:color="auto"/>
              <w:bottom w:val="single" w:sz="4" w:space="0" w:color="auto"/>
            </w:tcBorders>
            <w:shd w:val="clear" w:color="auto" w:fill="E7E6E6" w:themeFill="background2"/>
            <w:vAlign w:val="center"/>
          </w:tcPr>
          <w:p w:rsidR="00701300" w:rsidRPr="00762BDA" w:rsidRDefault="00701300" w:rsidP="00701300">
            <w:pPr>
              <w:pStyle w:val="a3"/>
              <w:ind w:leftChars="0" w:left="0"/>
              <w:jc w:val="both"/>
              <w:rPr>
                <w:rFonts w:ascii="標楷體" w:eastAsia="標楷體" w:hAnsi="標楷體"/>
                <w:b/>
                <w:sz w:val="22"/>
              </w:rPr>
            </w:pPr>
            <w:r w:rsidRPr="00762BDA">
              <w:rPr>
                <w:rFonts w:ascii="標楷體" w:eastAsia="標楷體" w:hAnsi="標楷體" w:hint="eastAsia"/>
                <w:b/>
                <w:sz w:val="22"/>
              </w:rPr>
              <w:t>所融入之單元</w:t>
            </w:r>
          </w:p>
        </w:tc>
        <w:tc>
          <w:tcPr>
            <w:tcW w:w="6945" w:type="dxa"/>
            <w:gridSpan w:val="4"/>
            <w:tcBorders>
              <w:top w:val="single" w:sz="4" w:space="0" w:color="auto"/>
              <w:bottom w:val="single" w:sz="4" w:space="0" w:color="auto"/>
            </w:tcBorders>
            <w:vAlign w:val="center"/>
          </w:tcPr>
          <w:p w:rsidR="00701300" w:rsidRPr="00701300" w:rsidRDefault="00571377" w:rsidP="00571377">
            <w:pPr>
              <w:pStyle w:val="a3"/>
              <w:ind w:leftChars="0" w:left="0"/>
              <w:jc w:val="both"/>
              <w:rPr>
                <w:rFonts w:ascii="標楷體" w:eastAsia="標楷體" w:hAnsi="標楷體"/>
                <w:color w:val="FF0000"/>
                <w:sz w:val="18"/>
              </w:rPr>
            </w:pPr>
            <w:r>
              <w:rPr>
                <w:rFonts w:asciiTheme="minorEastAsia" w:hAnsiTheme="minorEastAsia" w:cs="Times New Roman" w:hint="eastAsia"/>
              </w:rPr>
              <w:t>【</w:t>
            </w:r>
            <w:r>
              <w:rPr>
                <w:rFonts w:ascii="Times New Roman" w:eastAsia="Times New Roman" w:hAnsi="Times New Roman" w:cs="Times New Roman"/>
              </w:rPr>
              <w:t>Whatcanyoubewhenyougrowup?</w:t>
            </w:r>
            <w:r>
              <w:rPr>
                <w:rFonts w:asciiTheme="minorEastAsia" w:hAnsiTheme="minorEastAsia" w:cs="Times New Roman" w:hint="eastAsia"/>
              </w:rPr>
              <w:t>】</w:t>
            </w:r>
            <w:r>
              <w:rPr>
                <w:rFonts w:ascii="標楷體" w:eastAsia="標楷體" w:hAnsi="標楷體" w:cs="標楷體"/>
              </w:rPr>
              <w:t>涯E8、涯E9</w:t>
            </w:r>
          </w:p>
        </w:tc>
      </w:tr>
      <w:tr w:rsidR="00701300" w:rsidRPr="0026435A" w:rsidTr="007C2C87">
        <w:trPr>
          <w:trHeight w:val="624"/>
        </w:trPr>
        <w:tc>
          <w:tcPr>
            <w:tcW w:w="1560" w:type="dxa"/>
            <w:gridSpan w:val="2"/>
            <w:tcBorders>
              <w:top w:val="single" w:sz="4" w:space="0" w:color="auto"/>
            </w:tcBorders>
            <w:shd w:val="clear" w:color="auto" w:fill="E7E6E6" w:themeFill="background2"/>
            <w:vAlign w:val="center"/>
          </w:tcPr>
          <w:p w:rsidR="00701300" w:rsidRPr="00762BDA" w:rsidRDefault="00701300" w:rsidP="00701300">
            <w:pPr>
              <w:pStyle w:val="a3"/>
              <w:ind w:leftChars="0" w:left="0"/>
              <w:jc w:val="center"/>
              <w:rPr>
                <w:rFonts w:ascii="標楷體" w:eastAsia="標楷體" w:hAnsi="標楷體"/>
                <w:b/>
                <w:sz w:val="22"/>
              </w:rPr>
            </w:pPr>
            <w:r w:rsidRPr="00762BDA">
              <w:rPr>
                <w:rFonts w:ascii="標楷體" w:eastAsia="標楷體" w:hAnsi="標楷體" w:hint="eastAsia"/>
                <w:b/>
                <w:sz w:val="22"/>
              </w:rPr>
              <w:t>學習資源</w:t>
            </w:r>
          </w:p>
        </w:tc>
        <w:tc>
          <w:tcPr>
            <w:tcW w:w="8646" w:type="dxa"/>
            <w:gridSpan w:val="5"/>
            <w:tcBorders>
              <w:top w:val="single" w:sz="4" w:space="0" w:color="auto"/>
            </w:tcBorders>
            <w:vAlign w:val="center"/>
          </w:tcPr>
          <w:p w:rsidR="00701300" w:rsidRPr="00701300" w:rsidRDefault="00701300" w:rsidP="00701300">
            <w:pPr>
              <w:pStyle w:val="a3"/>
              <w:ind w:leftChars="0" w:left="0"/>
              <w:jc w:val="both"/>
              <w:rPr>
                <w:rFonts w:ascii="標楷體" w:eastAsia="標楷體" w:hAnsi="標楷體"/>
                <w:sz w:val="22"/>
              </w:rPr>
            </w:pPr>
            <w:r w:rsidRPr="00701300">
              <w:rPr>
                <w:rFonts w:ascii="標楷體" w:eastAsia="標楷體" w:hAnsi="標楷體" w:cs="Times New Roman"/>
                <w:szCs w:val="24"/>
              </w:rPr>
              <w:t>彩色筆(粉蠟筆)、白板筆、板擦</w:t>
            </w:r>
          </w:p>
        </w:tc>
      </w:tr>
    </w:tbl>
    <w:p w:rsidR="00BE104F" w:rsidRDefault="00BE104F" w:rsidP="007C2C87">
      <w:pPr>
        <w:rPr>
          <w:rFonts w:ascii="標楷體" w:eastAsia="標楷體" w:hAnsi="標楷體"/>
          <w:sz w:val="22"/>
        </w:rPr>
      </w:pPr>
    </w:p>
    <w:tbl>
      <w:tblPr>
        <w:tblStyle w:val="a4"/>
        <w:tblW w:w="0" w:type="auto"/>
        <w:tblLook w:val="04A0" w:firstRow="1" w:lastRow="0" w:firstColumn="1" w:lastColumn="0" w:noHBand="0" w:noVBand="1"/>
      </w:tblPr>
      <w:tblGrid>
        <w:gridCol w:w="7508"/>
        <w:gridCol w:w="851"/>
        <w:gridCol w:w="1835"/>
      </w:tblGrid>
      <w:tr w:rsidR="00BE104F" w:rsidRPr="00701300" w:rsidTr="007C2C87">
        <w:tc>
          <w:tcPr>
            <w:tcW w:w="10194" w:type="dxa"/>
            <w:gridSpan w:val="3"/>
            <w:shd w:val="clear" w:color="auto" w:fill="E7E6E6" w:themeFill="background2"/>
            <w:vAlign w:val="center"/>
          </w:tcPr>
          <w:p w:rsidR="00BE104F" w:rsidRPr="00701300" w:rsidRDefault="00BE104F" w:rsidP="00701300">
            <w:pPr>
              <w:spacing w:line="360" w:lineRule="exact"/>
              <w:jc w:val="center"/>
              <w:rPr>
                <w:rFonts w:ascii="標楷體" w:eastAsia="標楷體" w:hAnsi="標楷體"/>
                <w:b/>
                <w:sz w:val="22"/>
              </w:rPr>
            </w:pPr>
            <w:r w:rsidRPr="00701300">
              <w:rPr>
                <w:rFonts w:ascii="標楷體" w:eastAsia="標楷體" w:hAnsi="標楷體" w:hint="eastAsia"/>
                <w:b/>
                <w:sz w:val="22"/>
              </w:rPr>
              <w:t>學習單元活動設計</w:t>
            </w:r>
          </w:p>
        </w:tc>
      </w:tr>
      <w:tr w:rsidR="00BE104F" w:rsidRPr="00701300" w:rsidTr="007C2C87">
        <w:tc>
          <w:tcPr>
            <w:tcW w:w="7508" w:type="dxa"/>
            <w:shd w:val="clear" w:color="auto" w:fill="E7E6E6" w:themeFill="background2"/>
            <w:vAlign w:val="center"/>
          </w:tcPr>
          <w:p w:rsidR="00BE104F" w:rsidRPr="00701300" w:rsidRDefault="00BE104F" w:rsidP="00701300">
            <w:pPr>
              <w:spacing w:line="360" w:lineRule="exact"/>
              <w:jc w:val="center"/>
              <w:rPr>
                <w:rFonts w:ascii="標楷體" w:eastAsia="標楷體" w:hAnsi="標楷體"/>
                <w:b/>
                <w:sz w:val="22"/>
              </w:rPr>
            </w:pPr>
            <w:r w:rsidRPr="00701300">
              <w:rPr>
                <w:rFonts w:ascii="標楷體" w:eastAsia="標楷體" w:hAnsi="標楷體" w:hint="eastAsia"/>
                <w:b/>
                <w:sz w:val="22"/>
              </w:rPr>
              <w:t>學習活動流程</w:t>
            </w:r>
          </w:p>
        </w:tc>
        <w:tc>
          <w:tcPr>
            <w:tcW w:w="851" w:type="dxa"/>
            <w:shd w:val="clear" w:color="auto" w:fill="E7E6E6" w:themeFill="background2"/>
            <w:vAlign w:val="center"/>
          </w:tcPr>
          <w:p w:rsidR="00BE104F" w:rsidRPr="00701300" w:rsidRDefault="00BE104F" w:rsidP="00701300">
            <w:pPr>
              <w:spacing w:line="360" w:lineRule="exact"/>
              <w:jc w:val="center"/>
              <w:rPr>
                <w:rFonts w:ascii="標楷體" w:eastAsia="標楷體" w:hAnsi="標楷體"/>
                <w:b/>
                <w:sz w:val="22"/>
              </w:rPr>
            </w:pPr>
            <w:r w:rsidRPr="00701300">
              <w:rPr>
                <w:rFonts w:ascii="標楷體" w:eastAsia="標楷體" w:hAnsi="標楷體" w:hint="eastAsia"/>
                <w:b/>
                <w:sz w:val="22"/>
              </w:rPr>
              <w:t>時間</w:t>
            </w:r>
          </w:p>
        </w:tc>
        <w:tc>
          <w:tcPr>
            <w:tcW w:w="1835" w:type="dxa"/>
            <w:shd w:val="clear" w:color="auto" w:fill="E7E6E6" w:themeFill="background2"/>
            <w:vAlign w:val="center"/>
          </w:tcPr>
          <w:p w:rsidR="00BE104F" w:rsidRPr="00701300" w:rsidRDefault="00BE104F" w:rsidP="00701300">
            <w:pPr>
              <w:spacing w:line="360" w:lineRule="exact"/>
              <w:jc w:val="center"/>
              <w:rPr>
                <w:rFonts w:ascii="標楷體" w:eastAsia="標楷體" w:hAnsi="標楷體"/>
                <w:b/>
                <w:sz w:val="22"/>
              </w:rPr>
            </w:pPr>
            <w:r w:rsidRPr="00701300">
              <w:rPr>
                <w:rFonts w:ascii="標楷體" w:eastAsia="標楷體" w:hAnsi="標楷體" w:hint="eastAsia"/>
                <w:b/>
                <w:sz w:val="22"/>
              </w:rPr>
              <w:t>備註</w:t>
            </w:r>
          </w:p>
        </w:tc>
      </w:tr>
      <w:tr w:rsidR="00701300" w:rsidRPr="00701300" w:rsidTr="00EF20A2">
        <w:tc>
          <w:tcPr>
            <w:tcW w:w="7508" w:type="dxa"/>
          </w:tcPr>
          <w:p w:rsidR="00701300" w:rsidRDefault="00701300" w:rsidP="00701300">
            <w:pPr>
              <w:pBdr>
                <w:top w:val="nil"/>
                <w:left w:val="nil"/>
                <w:bottom w:val="nil"/>
                <w:right w:val="nil"/>
                <w:between w:val="nil"/>
              </w:pBdr>
              <w:spacing w:line="360" w:lineRule="exact"/>
              <w:rPr>
                <w:rFonts w:ascii="標楷體" w:eastAsia="標楷體" w:hAnsi="標楷體" w:cs="Times New Roman"/>
                <w:b/>
                <w:color w:val="0070C0"/>
                <w:szCs w:val="24"/>
              </w:rPr>
            </w:pPr>
            <w:r w:rsidRPr="00701300">
              <w:rPr>
                <w:rFonts w:ascii="標楷體" w:eastAsia="標楷體" w:hAnsi="標楷體" w:cs="Times New Roman"/>
                <w:b/>
                <w:color w:val="0070C0"/>
                <w:szCs w:val="24"/>
              </w:rPr>
              <w:t>第一堂課</w:t>
            </w:r>
          </w:p>
          <w:p w:rsidR="00571377" w:rsidRPr="00571377" w:rsidRDefault="00571377" w:rsidP="00571377">
            <w:pPr>
              <w:pBdr>
                <w:top w:val="nil"/>
                <w:left w:val="nil"/>
                <w:bottom w:val="nil"/>
                <w:right w:val="nil"/>
                <w:between w:val="nil"/>
              </w:pBdr>
              <w:spacing w:line="360" w:lineRule="exact"/>
              <w:ind w:left="1440" w:hangingChars="600" w:hanging="1440"/>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Read the book “ABC: What can she be?”. What knowledge or skill you must have if you want to be an astronaut?</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Warm-up</w:t>
            </w:r>
            <w:r w:rsidRPr="00701300">
              <w:rPr>
                <w:rFonts w:ascii="標楷體" w:eastAsia="標楷體" w:hAnsi="標楷體" w:cs="Times New Roman"/>
                <w:color w:val="000000"/>
                <w:szCs w:val="24"/>
              </w:rPr>
              <w:t>:</w:t>
            </w:r>
          </w:p>
          <w:p w:rsidR="00701300" w:rsidRPr="00701300" w:rsidRDefault="00701300" w:rsidP="00710707">
            <w:pPr>
              <w:pStyle w:val="a3"/>
              <w:numPr>
                <w:ilvl w:val="0"/>
                <w:numId w:val="5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複習課本『職業』這個單元的相關詞彙cook, doctor, nurse, teacher, student與句型 Is she a cook? Yes, she is. Is he a teacher? No, he isn’t. He’s a doctor.等</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Presentation &amp; Practice</w:t>
            </w:r>
            <w:r w:rsidRPr="00701300">
              <w:rPr>
                <w:rFonts w:ascii="標楷體" w:eastAsia="標楷體" w:hAnsi="標楷體" w:cs="Times New Roman"/>
                <w:color w:val="000000"/>
                <w:szCs w:val="24"/>
              </w:rPr>
              <w:t xml:space="preserve">: </w:t>
            </w:r>
          </w:p>
          <w:p w:rsidR="00701300" w:rsidRPr="00701300" w:rsidRDefault="00701300" w:rsidP="00710707">
            <w:pPr>
              <w:pStyle w:val="a3"/>
              <w:numPr>
                <w:ilvl w:val="0"/>
                <w:numId w:val="2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教師說Today we’re going to explore the jobs which are mentioned in the book “ABC: What can she be?”</w:t>
            </w:r>
          </w:p>
          <w:p w:rsidR="00701300" w:rsidRPr="00701300" w:rsidRDefault="00701300" w:rsidP="00710707">
            <w:pPr>
              <w:pStyle w:val="a3"/>
              <w:numPr>
                <w:ilvl w:val="0"/>
                <w:numId w:val="2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此繪本按照字母順序A~F列出職業名稱，依序為 astronaut(太空人), botanist(植物學家), chef(廚師), deep sea diver(深海潛水員), engineer(工程師), firefighter(消防員)，並解釋各個工作的內容</w:t>
            </w:r>
          </w:p>
          <w:p w:rsidR="00701300" w:rsidRPr="00701300" w:rsidRDefault="00701300" w:rsidP="00710707">
            <w:pPr>
              <w:pStyle w:val="a3"/>
              <w:numPr>
                <w:ilvl w:val="0"/>
                <w:numId w:val="2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活動1: 將上述5種職業做成1~5號的籤，放進不透明的籤筒中，</w:t>
            </w:r>
            <w:r w:rsidRPr="00701300">
              <w:rPr>
                <w:rFonts w:ascii="標楷體" w:eastAsia="標楷體" w:hAnsi="標楷體" w:cs="Times New Roman"/>
                <w:color w:val="000000"/>
                <w:szCs w:val="24"/>
              </w:rPr>
              <w:lastRenderedPageBreak/>
              <w:t>每生抽籤出自己的職業(不能讓他人知道)，所有學生必須去訪問其他人，問 Are you Astronaut? 如果對方回答Yes, I am. 則將對方的名字寫在訪問表格中，如果對方回答No, I’m not. 則不能將對方名字寫進表格，限時5分鐘，能在時間內找到上述5種職業的人各2位，即通過</w:t>
            </w:r>
          </w:p>
          <w:p w:rsidR="00701300" w:rsidRPr="00701300" w:rsidRDefault="00701300" w:rsidP="00710707">
            <w:pPr>
              <w:pStyle w:val="a3"/>
              <w:numPr>
                <w:ilvl w:val="0"/>
                <w:numId w:val="28"/>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活動2: 小組討論，要從事這5種職業的人必須具備那些知識技能? 在學校的學習科目中，哪些科目他們必須精通，因為那是從事這份工作的基礎? 將答案寫在小白板上，上台發表</w:t>
            </w:r>
          </w:p>
          <w:p w:rsidR="00701300" w:rsidRPr="00701300" w:rsidRDefault="00701300" w:rsidP="00701300">
            <w:pPr>
              <w:pStyle w:val="a3"/>
              <w:pBdr>
                <w:top w:val="nil"/>
                <w:left w:val="nil"/>
                <w:bottom w:val="nil"/>
                <w:right w:val="nil"/>
                <w:between w:val="nil"/>
              </w:pBdr>
              <w:spacing w:line="360" w:lineRule="exact"/>
              <w:ind w:leftChars="0" w:left="360"/>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Wrap-up</w:t>
            </w:r>
            <w:r w:rsidRPr="00701300">
              <w:rPr>
                <w:rFonts w:ascii="標楷體" w:eastAsia="標楷體" w:hAnsi="標楷體" w:cs="Times New Roman"/>
                <w:color w:val="000000"/>
                <w:szCs w:val="24"/>
              </w:rPr>
              <w:t>:</w:t>
            </w:r>
          </w:p>
          <w:p w:rsidR="00701300" w:rsidRPr="00701300" w:rsidRDefault="00701300" w:rsidP="00710707">
            <w:pPr>
              <w:pStyle w:val="a3"/>
              <w:numPr>
                <w:ilvl w:val="0"/>
                <w:numId w:val="53"/>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複習本次教學單字</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tc>
        <w:tc>
          <w:tcPr>
            <w:tcW w:w="851" w:type="dxa"/>
          </w:tcPr>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701300"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5分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lastRenderedPageBreak/>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5分</w:t>
            </w:r>
          </w:p>
        </w:tc>
        <w:tc>
          <w:tcPr>
            <w:tcW w:w="1835" w:type="dxa"/>
          </w:tcPr>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繪本</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籤、籤筒</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lastRenderedPageBreak/>
              <w:t>訪問表格</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小白板</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白板筆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板擦</w:t>
            </w:r>
          </w:p>
          <w:p w:rsidR="00701300" w:rsidRPr="00701300" w:rsidRDefault="00701300" w:rsidP="00571377">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tc>
      </w:tr>
      <w:tr w:rsidR="00701300" w:rsidRPr="00701300" w:rsidTr="00EF20A2">
        <w:tc>
          <w:tcPr>
            <w:tcW w:w="7508" w:type="dxa"/>
          </w:tcPr>
          <w:p w:rsidR="00701300" w:rsidRDefault="00701300" w:rsidP="00701300">
            <w:pPr>
              <w:pBdr>
                <w:top w:val="nil"/>
                <w:left w:val="nil"/>
                <w:bottom w:val="nil"/>
                <w:right w:val="nil"/>
                <w:between w:val="nil"/>
              </w:pBdr>
              <w:spacing w:line="360" w:lineRule="exact"/>
              <w:rPr>
                <w:rFonts w:ascii="標楷體" w:eastAsia="標楷體" w:hAnsi="標楷體" w:cs="Times New Roman"/>
                <w:b/>
                <w:color w:val="0070C0"/>
                <w:szCs w:val="24"/>
              </w:rPr>
            </w:pPr>
            <w:r w:rsidRPr="00701300">
              <w:rPr>
                <w:rFonts w:ascii="標楷體" w:eastAsia="標楷體" w:hAnsi="標楷體" w:cs="Times New Roman"/>
                <w:b/>
                <w:color w:val="0070C0"/>
                <w:szCs w:val="24"/>
              </w:rPr>
              <w:lastRenderedPageBreak/>
              <w:t>第二堂課</w:t>
            </w:r>
          </w:p>
          <w:p w:rsidR="00571377" w:rsidRPr="00571377" w:rsidRDefault="00571377" w:rsidP="00571377">
            <w:pPr>
              <w:pBdr>
                <w:top w:val="nil"/>
                <w:left w:val="nil"/>
                <w:bottom w:val="nil"/>
                <w:right w:val="nil"/>
                <w:between w:val="nil"/>
              </w:pBdr>
              <w:spacing w:line="360" w:lineRule="exact"/>
              <w:ind w:left="1440" w:hangingChars="600" w:hanging="1440"/>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What can you do to be a gymnast?  Students discuss and answer Teacher’s questions.</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Warm-up</w:t>
            </w:r>
            <w:r w:rsidRPr="00701300">
              <w:rPr>
                <w:rFonts w:ascii="標楷體" w:eastAsia="標楷體" w:hAnsi="標楷體" w:cs="Times New Roman"/>
                <w:color w:val="000000"/>
                <w:szCs w:val="24"/>
              </w:rPr>
              <w:t>:</w:t>
            </w:r>
          </w:p>
          <w:p w:rsidR="00701300" w:rsidRPr="00701300" w:rsidRDefault="00701300" w:rsidP="00710707">
            <w:pPr>
              <w:pStyle w:val="a3"/>
              <w:numPr>
                <w:ilvl w:val="0"/>
                <w:numId w:val="55"/>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複習上次教學的職業單字astronaut(太空人), botanist(植物學家), chef(廚師), deep sea diver(深海潛水員), engineer(工程師), firefighter(消防員)</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Presentation &amp; Practice</w:t>
            </w:r>
            <w:r w:rsidRPr="00701300">
              <w:rPr>
                <w:rFonts w:ascii="標楷體" w:eastAsia="標楷體" w:hAnsi="標楷體" w:cs="Times New Roman"/>
                <w:color w:val="000000"/>
                <w:szCs w:val="24"/>
              </w:rPr>
              <w:t xml:space="preserve">: </w:t>
            </w:r>
          </w:p>
          <w:p w:rsidR="00701300" w:rsidRPr="00701300" w:rsidRDefault="00701300" w:rsidP="00710707">
            <w:pPr>
              <w:pStyle w:val="a3"/>
              <w:numPr>
                <w:ilvl w:val="0"/>
                <w:numId w:val="29"/>
              </w:numPr>
              <w:pBdr>
                <w:top w:val="nil"/>
                <w:left w:val="nil"/>
                <w:bottom w:val="nil"/>
                <w:right w:val="nil"/>
                <w:between w:val="nil"/>
              </w:pBdr>
              <w:spacing w:line="360" w:lineRule="exact"/>
              <w:ind w:leftChars="0"/>
              <w:rPr>
                <w:rFonts w:ascii="標楷體" w:eastAsia="標楷體" w:hAnsi="標楷體" w:cs="Times New Roman"/>
                <w:szCs w:val="24"/>
              </w:rPr>
            </w:pPr>
            <w:r w:rsidRPr="00701300">
              <w:rPr>
                <w:rFonts w:ascii="標楷體" w:eastAsia="標楷體" w:hAnsi="標楷體" w:cs="Times New Roman"/>
                <w:color w:val="000000"/>
                <w:szCs w:val="24"/>
              </w:rPr>
              <w:t>教授繪本ABC: What can she be? 中G~K的代表</w:t>
            </w:r>
            <w:r w:rsidRPr="00701300">
              <w:rPr>
                <w:rFonts w:ascii="標楷體" w:eastAsia="標楷體" w:hAnsi="標楷體" w:cs="Times New Roman"/>
                <w:szCs w:val="24"/>
              </w:rPr>
              <w:t>單字gymnast(體操選手), hairstylist(美髮師), interior designer(室內設計師), judge(法官), keyboardist(電子鍵盤手)</w:t>
            </w:r>
          </w:p>
          <w:p w:rsidR="00701300" w:rsidRPr="00701300" w:rsidRDefault="00701300" w:rsidP="00710707">
            <w:pPr>
              <w:pStyle w:val="a3"/>
              <w:numPr>
                <w:ilvl w:val="0"/>
                <w:numId w:val="29"/>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 xml:space="preserve">活動1: </w:t>
            </w:r>
            <w:r w:rsidRPr="00701300">
              <w:rPr>
                <w:rFonts w:ascii="標楷體" w:eastAsia="標楷體" w:hAnsi="標楷體" w:cs="Times New Roman"/>
                <w:color w:val="000000"/>
                <w:szCs w:val="24"/>
                <w:u w:val="single"/>
              </w:rPr>
              <w:t>你演我猜</w:t>
            </w:r>
            <w:r w:rsidRPr="00701300">
              <w:rPr>
                <w:rFonts w:ascii="標楷體" w:eastAsia="標楷體" w:hAnsi="標楷體" w:cs="Times New Roman"/>
                <w:color w:val="000000"/>
                <w:szCs w:val="24"/>
              </w:rPr>
              <w:t>---全班分成二組，A組先演(看老師手中的字卡)，B組猜出該職業的英文，限時3分鐘；時間到，換B組演，A組猜，時間一樣3分鐘。最後得最高分的小組獲勝</w:t>
            </w:r>
          </w:p>
          <w:p w:rsidR="00701300" w:rsidRPr="00701300" w:rsidRDefault="00701300" w:rsidP="00710707">
            <w:pPr>
              <w:pStyle w:val="a3"/>
              <w:numPr>
                <w:ilvl w:val="0"/>
                <w:numId w:val="29"/>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活動2: 小組成員進行討論，從事上述5種工作的人必須具備哪些能力? 小組討論後寫在小白板上進行發表</w:t>
            </w:r>
          </w:p>
          <w:p w:rsidR="00701300" w:rsidRPr="00701300" w:rsidRDefault="00701300" w:rsidP="00701300">
            <w:pPr>
              <w:pStyle w:val="a3"/>
              <w:pBdr>
                <w:top w:val="nil"/>
                <w:left w:val="nil"/>
                <w:bottom w:val="nil"/>
                <w:right w:val="nil"/>
                <w:between w:val="nil"/>
              </w:pBdr>
              <w:spacing w:line="360" w:lineRule="exact"/>
              <w:ind w:leftChars="0" w:left="360"/>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Wrap-up</w:t>
            </w:r>
            <w:r w:rsidRPr="00701300">
              <w:rPr>
                <w:rFonts w:ascii="標楷體" w:eastAsia="標楷體" w:hAnsi="標楷體" w:cs="Times New Roman"/>
                <w:color w:val="000000"/>
                <w:szCs w:val="24"/>
              </w:rPr>
              <w:t>:</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szCs w:val="24"/>
              </w:rPr>
            </w:pPr>
            <w:r w:rsidRPr="00701300">
              <w:rPr>
                <w:rFonts w:ascii="標楷體" w:eastAsia="標楷體" w:hAnsi="標楷體" w:cs="Times New Roman"/>
                <w:color w:val="000000"/>
                <w:szCs w:val="24"/>
              </w:rPr>
              <w:t>複習職業字彙</w:t>
            </w:r>
            <w:r w:rsidRPr="00701300">
              <w:rPr>
                <w:rFonts w:ascii="標楷體" w:eastAsia="標楷體" w:hAnsi="標楷體" w:cs="Times New Roman"/>
                <w:szCs w:val="24"/>
              </w:rPr>
              <w:t>astronaut, botanist, chef(cook), deep sea diver, engineer, firefighter, gymnast, hairstylist, Interior designer, Judge. Keyboardist</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b/>
                <w:color w:val="0070C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b/>
                <w:color w:val="0070C0"/>
                <w:szCs w:val="24"/>
              </w:rPr>
            </w:pPr>
          </w:p>
        </w:tc>
        <w:tc>
          <w:tcPr>
            <w:tcW w:w="851" w:type="dxa"/>
          </w:tcPr>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701300"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5分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5分</w:t>
            </w:r>
          </w:p>
        </w:tc>
        <w:tc>
          <w:tcPr>
            <w:tcW w:w="1835" w:type="dxa"/>
          </w:tcPr>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701300"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繪本</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字(圖)卡</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小白板</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白板筆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板擦</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tc>
      </w:tr>
      <w:tr w:rsidR="00701300" w:rsidRPr="00701300" w:rsidTr="00EF20A2">
        <w:tc>
          <w:tcPr>
            <w:tcW w:w="7508" w:type="dxa"/>
          </w:tcPr>
          <w:p w:rsidR="00701300" w:rsidRDefault="00701300" w:rsidP="00701300">
            <w:pPr>
              <w:pBdr>
                <w:top w:val="nil"/>
                <w:left w:val="nil"/>
                <w:bottom w:val="nil"/>
                <w:right w:val="nil"/>
                <w:between w:val="nil"/>
              </w:pBdr>
              <w:spacing w:line="360" w:lineRule="exact"/>
              <w:rPr>
                <w:rFonts w:ascii="標楷體" w:eastAsia="標楷體" w:hAnsi="標楷體" w:cs="Times New Roman"/>
                <w:b/>
                <w:color w:val="0070C0"/>
                <w:szCs w:val="24"/>
              </w:rPr>
            </w:pPr>
            <w:r w:rsidRPr="00701300">
              <w:rPr>
                <w:rFonts w:ascii="標楷體" w:eastAsia="標楷體" w:hAnsi="標楷體" w:cs="Times New Roman"/>
                <w:b/>
                <w:color w:val="0070C0"/>
                <w:szCs w:val="24"/>
              </w:rPr>
              <w:t>第三堂課</w:t>
            </w:r>
          </w:p>
          <w:p w:rsidR="00571377" w:rsidRPr="00571377" w:rsidRDefault="00571377" w:rsidP="00701300">
            <w:pPr>
              <w:pBdr>
                <w:top w:val="nil"/>
                <w:left w:val="nil"/>
                <w:bottom w:val="nil"/>
                <w:right w:val="nil"/>
                <w:between w:val="nil"/>
              </w:pBdr>
              <w:spacing w:line="360" w:lineRule="exact"/>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How can you be a pilot? Is it a dangerous job?</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Warm-up</w:t>
            </w:r>
            <w:r w:rsidRPr="00701300">
              <w:rPr>
                <w:rFonts w:ascii="標楷體" w:eastAsia="標楷體" w:hAnsi="標楷體" w:cs="Times New Roman"/>
                <w:color w:val="000000"/>
                <w:szCs w:val="24"/>
              </w:rPr>
              <w:t>:</w:t>
            </w:r>
          </w:p>
          <w:p w:rsidR="00701300" w:rsidRPr="00701300" w:rsidRDefault="00701300" w:rsidP="00710707">
            <w:pPr>
              <w:pStyle w:val="a3"/>
              <w:numPr>
                <w:ilvl w:val="0"/>
                <w:numId w:val="30"/>
              </w:numPr>
              <w:pBdr>
                <w:top w:val="nil"/>
                <w:left w:val="nil"/>
                <w:bottom w:val="nil"/>
                <w:right w:val="nil"/>
                <w:between w:val="nil"/>
              </w:pBdr>
              <w:spacing w:line="360" w:lineRule="exact"/>
              <w:ind w:leftChars="0"/>
              <w:rPr>
                <w:rFonts w:ascii="標楷體" w:eastAsia="標楷體" w:hAnsi="標楷體" w:cs="Times New Roman"/>
                <w:szCs w:val="24"/>
              </w:rPr>
            </w:pPr>
            <w:r w:rsidRPr="00701300">
              <w:rPr>
                <w:rFonts w:ascii="標楷體" w:eastAsia="標楷體" w:hAnsi="標楷體" w:cs="Times New Roman"/>
                <w:color w:val="000000"/>
                <w:szCs w:val="24"/>
              </w:rPr>
              <w:t>複習前幾次教學的字彙</w:t>
            </w:r>
            <w:r w:rsidRPr="00701300">
              <w:rPr>
                <w:rFonts w:ascii="標楷體" w:eastAsia="標楷體" w:hAnsi="標楷體" w:cs="Times New Roman"/>
                <w:szCs w:val="24"/>
              </w:rPr>
              <w:t xml:space="preserve">astronaut, botanist, chef, deep sea </w:t>
            </w:r>
            <w:r w:rsidRPr="00701300">
              <w:rPr>
                <w:rFonts w:ascii="標楷體" w:eastAsia="標楷體" w:hAnsi="標楷體" w:cs="Times New Roman"/>
                <w:szCs w:val="24"/>
              </w:rPr>
              <w:lastRenderedPageBreak/>
              <w:t>diver, engineer, firefighter, gymnast, hairstylist, Interior designer, judge. keyboardist</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Presentation &amp; Practice</w:t>
            </w:r>
            <w:r w:rsidRPr="00701300">
              <w:rPr>
                <w:rFonts w:ascii="標楷體" w:eastAsia="標楷體" w:hAnsi="標楷體" w:cs="Times New Roman"/>
                <w:color w:val="000000"/>
                <w:szCs w:val="24"/>
              </w:rPr>
              <w:t xml:space="preserve">: </w:t>
            </w:r>
          </w:p>
          <w:p w:rsidR="00701300" w:rsidRPr="00701300" w:rsidRDefault="00701300" w:rsidP="00710707">
            <w:pPr>
              <w:pStyle w:val="a3"/>
              <w:numPr>
                <w:ilvl w:val="0"/>
                <w:numId w:val="56"/>
              </w:numPr>
              <w:pBdr>
                <w:top w:val="nil"/>
                <w:left w:val="nil"/>
                <w:bottom w:val="nil"/>
                <w:right w:val="nil"/>
                <w:between w:val="nil"/>
              </w:pBdr>
              <w:spacing w:line="360" w:lineRule="exact"/>
              <w:ind w:leftChars="0"/>
              <w:rPr>
                <w:rFonts w:ascii="標楷體" w:eastAsia="標楷體" w:hAnsi="標楷體" w:cs="Times New Roman"/>
                <w:szCs w:val="24"/>
              </w:rPr>
            </w:pPr>
            <w:r w:rsidRPr="00701300">
              <w:rPr>
                <w:rFonts w:ascii="標楷體" w:eastAsia="標楷體" w:hAnsi="標楷體" w:cs="Times New Roman"/>
                <w:color w:val="000000"/>
                <w:szCs w:val="24"/>
              </w:rPr>
              <w:t>教授繪本ABC: What can she be? 中L~P的代表職業</w:t>
            </w:r>
            <w:r w:rsidRPr="00701300">
              <w:rPr>
                <w:rFonts w:ascii="標楷體" w:eastAsia="標楷體" w:hAnsi="標楷體" w:cs="Times New Roman"/>
                <w:szCs w:val="24"/>
              </w:rPr>
              <w:t>librarian(圖書館員), mechanic(技師), neurosurgeon(神經外科醫師), optometrist(驗光師), pilot(機師), teacher(教師)與這些職業的工作內容</w:t>
            </w:r>
          </w:p>
          <w:p w:rsidR="00701300" w:rsidRPr="00701300" w:rsidRDefault="00701300" w:rsidP="00710707">
            <w:pPr>
              <w:pStyle w:val="a3"/>
              <w:numPr>
                <w:ilvl w:val="0"/>
                <w:numId w:val="56"/>
              </w:numPr>
              <w:pBdr>
                <w:top w:val="nil"/>
                <w:left w:val="nil"/>
                <w:bottom w:val="nil"/>
                <w:right w:val="nil"/>
                <w:between w:val="nil"/>
              </w:pBdr>
              <w:spacing w:line="360" w:lineRule="exact"/>
              <w:ind w:leftChars="0"/>
              <w:rPr>
                <w:rFonts w:ascii="標楷體" w:eastAsia="標楷體" w:hAnsi="標楷體" w:cs="Times New Roman"/>
                <w:szCs w:val="24"/>
              </w:rPr>
            </w:pPr>
            <w:r w:rsidRPr="00701300">
              <w:rPr>
                <w:rFonts w:ascii="標楷體" w:eastAsia="標楷體" w:hAnsi="標楷體" w:cs="Times New Roman"/>
                <w:szCs w:val="24"/>
              </w:rPr>
              <w:t xml:space="preserve">活動1: </w:t>
            </w:r>
            <w:r w:rsidRPr="00701300">
              <w:rPr>
                <w:rFonts w:ascii="標楷體" w:eastAsia="標楷體" w:hAnsi="標楷體" w:cs="Times New Roman"/>
                <w:szCs w:val="24"/>
                <w:u w:val="single"/>
              </w:rPr>
              <w:t>我有超能力</w:t>
            </w:r>
            <w:r w:rsidRPr="00701300">
              <w:rPr>
                <w:rFonts w:ascii="標楷體" w:eastAsia="標楷體" w:hAnsi="標楷體" w:cs="Times New Roman"/>
                <w:szCs w:val="24"/>
              </w:rPr>
              <w:t>---教師製作上述單字的字卡，每一個職業有3張字卡，6種職業共18張字卡，將字卡反面放在地上，全班分A、B二組，A組派一人出來翻字卡，翻之前要唸出他認為該字卡是哪一個字，翻出來如果跟念的一樣，A組就擁有該字卡，猜錯，要把字卡放回去，並且重新混合字卡，最後擁有最多字卡的小組為winner</w:t>
            </w:r>
          </w:p>
          <w:p w:rsidR="00701300" w:rsidRPr="00701300" w:rsidRDefault="00701300" w:rsidP="00710707">
            <w:pPr>
              <w:pStyle w:val="a3"/>
              <w:numPr>
                <w:ilvl w:val="0"/>
                <w:numId w:val="56"/>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szCs w:val="24"/>
              </w:rPr>
              <w:t>活動2: 小組成員討論，上次6種職業，他(她)想選擇哪一種作為自己長大後的職業? 為什麼? 同學自由發表</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u w:val="single"/>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Wrap-up</w:t>
            </w:r>
            <w:r w:rsidRPr="00701300">
              <w:rPr>
                <w:rFonts w:ascii="標楷體" w:eastAsia="標楷體" w:hAnsi="標楷體" w:cs="Times New Roman"/>
                <w:color w:val="000000"/>
                <w:szCs w:val="24"/>
              </w:rPr>
              <w:t>:</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複習本次單字</w:t>
            </w:r>
            <w:r w:rsidRPr="00701300">
              <w:rPr>
                <w:rFonts w:ascii="標楷體" w:eastAsia="標楷體" w:hAnsi="標楷體" w:cs="Times New Roman"/>
                <w:szCs w:val="24"/>
              </w:rPr>
              <w:t>librarian, mechanic, neurosurgeon, optometrist, pilot, teacher</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b/>
                <w:color w:val="0070C0"/>
                <w:szCs w:val="24"/>
              </w:rPr>
            </w:pPr>
          </w:p>
        </w:tc>
        <w:tc>
          <w:tcPr>
            <w:tcW w:w="851" w:type="dxa"/>
          </w:tcPr>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701300"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5分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5分</w:t>
            </w:r>
          </w:p>
        </w:tc>
        <w:tc>
          <w:tcPr>
            <w:tcW w:w="1835" w:type="dxa"/>
          </w:tcPr>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701300"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電腦網路</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繪本</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單字卡(大)</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小白板</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白板筆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板擦</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tc>
      </w:tr>
      <w:tr w:rsidR="00701300" w:rsidRPr="00701300" w:rsidTr="00EF20A2">
        <w:tc>
          <w:tcPr>
            <w:tcW w:w="7508" w:type="dxa"/>
          </w:tcPr>
          <w:p w:rsidR="00701300" w:rsidRDefault="00701300" w:rsidP="00701300">
            <w:pPr>
              <w:pBdr>
                <w:top w:val="nil"/>
                <w:left w:val="nil"/>
                <w:bottom w:val="nil"/>
                <w:right w:val="nil"/>
                <w:between w:val="nil"/>
              </w:pBdr>
              <w:spacing w:line="360" w:lineRule="exact"/>
              <w:rPr>
                <w:rFonts w:ascii="標楷體" w:eastAsia="標楷體" w:hAnsi="標楷體" w:cs="Times New Roman"/>
                <w:b/>
                <w:color w:val="0070C0"/>
                <w:szCs w:val="24"/>
              </w:rPr>
            </w:pPr>
            <w:r w:rsidRPr="00701300">
              <w:rPr>
                <w:rFonts w:ascii="標楷體" w:eastAsia="標楷體" w:hAnsi="標楷體" w:cs="Times New Roman"/>
                <w:b/>
                <w:color w:val="0070C0"/>
                <w:szCs w:val="24"/>
              </w:rPr>
              <w:lastRenderedPageBreak/>
              <w:t>第四堂課</w:t>
            </w:r>
          </w:p>
          <w:p w:rsidR="00571377" w:rsidRPr="00571377" w:rsidRDefault="00571377" w:rsidP="00571377">
            <w:pPr>
              <w:pBdr>
                <w:top w:val="nil"/>
                <w:left w:val="nil"/>
                <w:bottom w:val="nil"/>
                <w:right w:val="nil"/>
                <w:between w:val="nil"/>
              </w:pBdr>
              <w:spacing w:line="360" w:lineRule="exact"/>
              <w:ind w:left="1440" w:hangingChars="600" w:hanging="1440"/>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Do you want to be a software engineer? Why or Why not? What school subjects should be good if you want to be a vet?</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Warm-up</w:t>
            </w:r>
            <w:r w:rsidRPr="00701300">
              <w:rPr>
                <w:rFonts w:ascii="標楷體" w:eastAsia="標楷體" w:hAnsi="標楷體" w:cs="Times New Roman"/>
                <w:color w:val="000000"/>
                <w:szCs w:val="24"/>
              </w:rPr>
              <w:t>:</w:t>
            </w:r>
          </w:p>
          <w:p w:rsidR="00701300" w:rsidRPr="00701300" w:rsidRDefault="00701300" w:rsidP="00710707">
            <w:pPr>
              <w:pStyle w:val="a3"/>
              <w:numPr>
                <w:ilvl w:val="0"/>
                <w:numId w:val="31"/>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複習前幾次教學的字彙</w:t>
            </w:r>
            <w:r w:rsidRPr="00701300">
              <w:rPr>
                <w:rFonts w:ascii="標楷體" w:eastAsia="標楷體" w:hAnsi="標楷體" w:cs="Times New Roman"/>
                <w:szCs w:val="24"/>
              </w:rPr>
              <w:t>astronaut, botanist, chef, deep sea diver, engineer, firefighter, gymnast, hairstylist, Interior designer, judge. keyboardist, librarian, mechanic, neurosurgeon, optometrist, pilot, teacher</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Presentation &amp; Practice</w:t>
            </w:r>
            <w:r w:rsidRPr="00701300">
              <w:rPr>
                <w:rFonts w:ascii="標楷體" w:eastAsia="標楷體" w:hAnsi="標楷體" w:cs="Times New Roman"/>
                <w:color w:val="000000"/>
                <w:szCs w:val="24"/>
              </w:rPr>
              <w:t xml:space="preserve">: </w:t>
            </w:r>
          </w:p>
          <w:p w:rsidR="00701300" w:rsidRPr="00701300" w:rsidRDefault="00701300" w:rsidP="00710707">
            <w:pPr>
              <w:pStyle w:val="a3"/>
              <w:numPr>
                <w:ilvl w:val="0"/>
                <w:numId w:val="32"/>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教授繪本ABC: What can she be? 中Q~V的代表職業</w:t>
            </w:r>
            <w:r w:rsidRPr="00701300">
              <w:rPr>
                <w:rFonts w:ascii="標楷體" w:eastAsia="標楷體" w:hAnsi="標楷體" w:cs="Times New Roman"/>
                <w:szCs w:val="24"/>
              </w:rPr>
              <w:t>quantum physicist(量子力學物理學家), referee(運動賽事的裁判), software engineer(軟體工程師), UN Ambassador(聯合國大使), vet(獸醫)與這些職業的工作內容</w:t>
            </w:r>
          </w:p>
          <w:p w:rsidR="00701300" w:rsidRPr="00701300" w:rsidRDefault="00701300" w:rsidP="00710707">
            <w:pPr>
              <w:pStyle w:val="a3"/>
              <w:numPr>
                <w:ilvl w:val="0"/>
                <w:numId w:val="32"/>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活動1: 小組討論，從事上述工作的人需具備什麼能力? 寫在小白板上進行發表</w:t>
            </w:r>
          </w:p>
          <w:p w:rsidR="00701300" w:rsidRPr="00701300" w:rsidRDefault="00701300" w:rsidP="00710707">
            <w:pPr>
              <w:pStyle w:val="a3"/>
              <w:numPr>
                <w:ilvl w:val="0"/>
                <w:numId w:val="32"/>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活動2: 完成crossword puzzle學習單並使用這些單字造句，最後找老師念出這些單字即過關</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Wrap-up</w:t>
            </w:r>
            <w:r w:rsidRPr="00701300">
              <w:rPr>
                <w:rFonts w:ascii="標楷體" w:eastAsia="標楷體" w:hAnsi="標楷體" w:cs="Times New Roman"/>
                <w:color w:val="000000"/>
                <w:szCs w:val="24"/>
              </w:rPr>
              <w:t>:</w:t>
            </w:r>
          </w:p>
          <w:p w:rsidR="00701300" w:rsidRPr="00701300" w:rsidRDefault="00701300" w:rsidP="00710707">
            <w:pPr>
              <w:pStyle w:val="a3"/>
              <w:numPr>
                <w:ilvl w:val="0"/>
                <w:numId w:val="57"/>
              </w:numPr>
              <w:pBdr>
                <w:top w:val="nil"/>
                <w:left w:val="nil"/>
                <w:bottom w:val="nil"/>
                <w:right w:val="nil"/>
                <w:between w:val="nil"/>
              </w:pBdr>
              <w:spacing w:line="360" w:lineRule="exact"/>
              <w:ind w:leftChars="0"/>
              <w:rPr>
                <w:rFonts w:ascii="標楷體" w:eastAsia="標楷體" w:hAnsi="標楷體" w:cs="Times New Roman"/>
                <w:b/>
                <w:color w:val="0070C0"/>
                <w:szCs w:val="24"/>
              </w:rPr>
            </w:pPr>
            <w:r w:rsidRPr="00701300">
              <w:rPr>
                <w:rFonts w:ascii="標楷體" w:eastAsia="標楷體" w:hAnsi="標楷體" w:cs="Times New Roman"/>
                <w:szCs w:val="24"/>
              </w:rPr>
              <w:t>複習今日教學的字彙quantum physicist(量子力學物理學家), referee(運動賽事的裁判), software engineer(軟體工程師), UN Ambassador(聯合國大使), vet(獸醫)</w:t>
            </w:r>
          </w:p>
        </w:tc>
        <w:tc>
          <w:tcPr>
            <w:tcW w:w="851" w:type="dxa"/>
          </w:tcPr>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701300"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5分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5分</w:t>
            </w:r>
          </w:p>
        </w:tc>
        <w:tc>
          <w:tcPr>
            <w:tcW w:w="1835" w:type="dxa"/>
          </w:tcPr>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701300"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繪本</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小白板</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白板筆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板擦</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學習單</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tc>
      </w:tr>
      <w:tr w:rsidR="00701300" w:rsidRPr="00701300" w:rsidTr="00EF20A2">
        <w:tc>
          <w:tcPr>
            <w:tcW w:w="7508" w:type="dxa"/>
          </w:tcPr>
          <w:p w:rsidR="00701300" w:rsidRDefault="00701300" w:rsidP="00701300">
            <w:pPr>
              <w:pBdr>
                <w:top w:val="nil"/>
                <w:left w:val="nil"/>
                <w:bottom w:val="nil"/>
                <w:right w:val="nil"/>
                <w:between w:val="nil"/>
              </w:pBdr>
              <w:spacing w:line="360" w:lineRule="exact"/>
              <w:rPr>
                <w:rFonts w:ascii="標楷體" w:eastAsia="標楷體" w:hAnsi="標楷體" w:cs="Times New Roman"/>
                <w:b/>
                <w:color w:val="0070C0"/>
                <w:szCs w:val="24"/>
              </w:rPr>
            </w:pPr>
            <w:r w:rsidRPr="00701300">
              <w:rPr>
                <w:rFonts w:ascii="標楷體" w:eastAsia="標楷體" w:hAnsi="標楷體" w:cs="Times New Roman"/>
                <w:b/>
                <w:color w:val="0070C0"/>
                <w:szCs w:val="24"/>
              </w:rPr>
              <w:lastRenderedPageBreak/>
              <w:t>第五堂課</w:t>
            </w:r>
          </w:p>
          <w:p w:rsidR="00571377" w:rsidRPr="00571377" w:rsidRDefault="00571377" w:rsidP="00571377">
            <w:pPr>
              <w:pBdr>
                <w:top w:val="nil"/>
                <w:left w:val="nil"/>
                <w:bottom w:val="nil"/>
                <w:right w:val="nil"/>
                <w:between w:val="nil"/>
              </w:pBdr>
              <w:spacing w:line="360" w:lineRule="exact"/>
              <w:ind w:left="1440" w:hangingChars="600" w:hanging="1440"/>
              <w:rPr>
                <w:rFonts w:ascii="標楷體" w:eastAsia="標楷體" w:hAnsi="標楷體" w:cs="Times New Roman"/>
                <w:color w:val="0070C0"/>
                <w:szCs w:val="24"/>
              </w:rPr>
            </w:pPr>
            <w:r w:rsidRPr="00571377">
              <w:t>【</w:t>
            </w:r>
            <w:r w:rsidRPr="00571377">
              <w:rPr>
                <w:rFonts w:ascii="標楷體" w:eastAsia="標楷體" w:hAnsi="標楷體" w:cs="標楷體"/>
              </w:rPr>
              <w:t>導引問題</w:t>
            </w:r>
            <w:r w:rsidRPr="00571377">
              <w:t>】</w:t>
            </w:r>
            <w:r w:rsidRPr="00571377">
              <w:rPr>
                <w:rFonts w:ascii="Times New Roman" w:eastAsia="Times New Roman" w:hAnsi="Times New Roman" w:cs="Times New Roman"/>
              </w:rPr>
              <w:t>Who is your favorite youtuber? Do you want to be a youtuber? What should you do to be a good youtuber which can really make money?</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Warm-up</w:t>
            </w:r>
            <w:r w:rsidRPr="00701300">
              <w:rPr>
                <w:rFonts w:ascii="標楷體" w:eastAsia="標楷體" w:hAnsi="標楷體" w:cs="Times New Roman"/>
                <w:color w:val="000000"/>
                <w:szCs w:val="24"/>
              </w:rPr>
              <w:t>:</w:t>
            </w:r>
          </w:p>
          <w:p w:rsidR="00701300" w:rsidRPr="00701300" w:rsidRDefault="00701300" w:rsidP="00710707">
            <w:pPr>
              <w:pStyle w:val="a3"/>
              <w:numPr>
                <w:ilvl w:val="0"/>
                <w:numId w:val="33"/>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複習前幾次教學的字彙</w:t>
            </w:r>
            <w:r w:rsidRPr="00701300">
              <w:rPr>
                <w:rFonts w:ascii="標楷體" w:eastAsia="標楷體" w:hAnsi="標楷體" w:cs="Times New Roman"/>
                <w:szCs w:val="24"/>
              </w:rPr>
              <w:t>astronaut, botanist, chef, deep sea diver, engineer, firefighter, gymnast, hairstylist, Interior designer, judge. keyboardist, librarian, mechanic, neurosurgeon, optometrist, pilot, teacher, quantum physicist, referee, software engineer, UN Ambassador, vet</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u w:val="single"/>
              </w:rPr>
              <w:t>Presentation &amp; Practice</w:t>
            </w:r>
            <w:r w:rsidRPr="00701300">
              <w:rPr>
                <w:rFonts w:ascii="標楷體" w:eastAsia="標楷體" w:hAnsi="標楷體" w:cs="Times New Roman"/>
                <w:color w:val="000000"/>
                <w:szCs w:val="24"/>
              </w:rPr>
              <w:t xml:space="preserve">: </w:t>
            </w:r>
          </w:p>
          <w:p w:rsidR="00701300" w:rsidRPr="00701300" w:rsidRDefault="00701300" w:rsidP="00710707">
            <w:pPr>
              <w:pStyle w:val="a3"/>
              <w:numPr>
                <w:ilvl w:val="0"/>
                <w:numId w:val="3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教授繪本ABC: What can she be? 中W~Z的代表職業</w:t>
            </w:r>
            <w:r w:rsidRPr="00701300">
              <w:rPr>
                <w:rFonts w:ascii="標楷體" w:eastAsia="標楷體" w:hAnsi="標楷體" w:cs="Times New Roman"/>
                <w:szCs w:val="24"/>
              </w:rPr>
              <w:t>writer(作家), X-Ray technician(X光技術員), yoga instructor(瑜珈老師), zoologist(動物學家), Youtuber(網紅)與這些職業的工作內容</w:t>
            </w:r>
          </w:p>
          <w:p w:rsidR="00701300" w:rsidRPr="00701300" w:rsidRDefault="00701300" w:rsidP="00710707">
            <w:pPr>
              <w:pStyle w:val="a3"/>
              <w:numPr>
                <w:ilvl w:val="0"/>
                <w:numId w:val="3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color w:val="000000"/>
                <w:szCs w:val="24"/>
              </w:rPr>
              <w:t>總複習繪本內所提的所有職業</w:t>
            </w:r>
            <w:r w:rsidRPr="00701300">
              <w:rPr>
                <w:rFonts w:ascii="標楷體" w:eastAsia="標楷體" w:hAnsi="標楷體" w:cs="Times New Roman"/>
                <w:szCs w:val="24"/>
              </w:rPr>
              <w:t>astronaut, botanist, chef, deep sea diver, engineer, firefighter, gymnast, hairstylist, Interior designer, judge. keyboardist, librarian, mechanic, neurosurgeon, optometrist, pilot, teacher, quantum physicist, referee, software engineer, UN Ambassador, vet, writer, X-ray technician, yoga instructor, zoologist, Youtuber</w:t>
            </w:r>
          </w:p>
          <w:p w:rsidR="00701300" w:rsidRPr="00701300" w:rsidRDefault="00701300" w:rsidP="00710707">
            <w:pPr>
              <w:pStyle w:val="a3"/>
              <w:numPr>
                <w:ilvl w:val="0"/>
                <w:numId w:val="3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szCs w:val="24"/>
              </w:rPr>
              <w:t>任務: 完成一份學習單Future me</w:t>
            </w:r>
          </w:p>
          <w:p w:rsidR="00701300" w:rsidRPr="00701300" w:rsidRDefault="00701300" w:rsidP="00710707">
            <w:pPr>
              <w:pStyle w:val="a3"/>
              <w:numPr>
                <w:ilvl w:val="0"/>
                <w:numId w:val="34"/>
              </w:numPr>
              <w:pBdr>
                <w:top w:val="nil"/>
                <w:left w:val="nil"/>
                <w:bottom w:val="nil"/>
                <w:right w:val="nil"/>
                <w:between w:val="nil"/>
              </w:pBdr>
              <w:spacing w:line="360" w:lineRule="exact"/>
              <w:ind w:leftChars="0"/>
              <w:rPr>
                <w:rFonts w:ascii="標楷體" w:eastAsia="標楷體" w:hAnsi="標楷體" w:cs="Times New Roman"/>
                <w:color w:val="000000"/>
                <w:szCs w:val="24"/>
              </w:rPr>
            </w:pPr>
            <w:r w:rsidRPr="00701300">
              <w:rPr>
                <w:rFonts w:ascii="標楷體" w:eastAsia="標楷體" w:hAnsi="標楷體" w:cs="Times New Roman"/>
                <w:szCs w:val="24"/>
              </w:rPr>
              <w:t xml:space="preserve">Future me的內容為: My name is ______. I’m _____ years old now. I’m </w:t>
            </w:r>
            <w:r w:rsidRPr="00701300">
              <w:rPr>
                <w:rFonts w:ascii="標楷體" w:eastAsia="標楷體" w:hAnsi="標楷體" w:cs="Times New Roman"/>
                <w:szCs w:val="24"/>
                <w:u w:val="single"/>
              </w:rPr>
              <w:t>tall</w:t>
            </w:r>
            <w:r w:rsidRPr="00701300">
              <w:rPr>
                <w:rFonts w:ascii="標楷體" w:eastAsia="標楷體" w:hAnsi="標楷體" w:cs="Times New Roman"/>
                <w:szCs w:val="24"/>
              </w:rPr>
              <w:t xml:space="preserve">. I’m </w:t>
            </w:r>
            <w:r w:rsidRPr="00701300">
              <w:rPr>
                <w:rFonts w:ascii="標楷體" w:eastAsia="標楷體" w:hAnsi="標楷體" w:cs="Times New Roman"/>
                <w:szCs w:val="24"/>
                <w:u w:val="single"/>
              </w:rPr>
              <w:t>light yellow</w:t>
            </w:r>
            <w:r w:rsidRPr="00701300">
              <w:rPr>
                <w:rFonts w:ascii="標楷體" w:eastAsia="標楷體" w:hAnsi="標楷體" w:cs="Times New Roman"/>
                <w:szCs w:val="24"/>
              </w:rPr>
              <w:t xml:space="preserve"> like </w:t>
            </w:r>
            <w:r w:rsidRPr="00701300">
              <w:rPr>
                <w:rFonts w:ascii="標楷體" w:eastAsia="標楷體" w:hAnsi="標楷體" w:cs="Times New Roman"/>
                <w:szCs w:val="24"/>
                <w:u w:val="single"/>
              </w:rPr>
              <w:t>bananas</w:t>
            </w:r>
            <w:r w:rsidRPr="00701300">
              <w:rPr>
                <w:rFonts w:ascii="標楷體" w:eastAsia="標楷體" w:hAnsi="標楷體" w:cs="Times New Roman"/>
                <w:szCs w:val="24"/>
              </w:rPr>
              <w:t xml:space="preserve">. I like to have a </w:t>
            </w:r>
            <w:r w:rsidRPr="00701300">
              <w:rPr>
                <w:rFonts w:ascii="標楷體" w:eastAsia="標楷體" w:hAnsi="標楷體" w:cs="Times New Roman"/>
                <w:szCs w:val="24"/>
                <w:u w:val="single"/>
              </w:rPr>
              <w:t>rabbit</w:t>
            </w:r>
            <w:r w:rsidRPr="00701300">
              <w:rPr>
                <w:rFonts w:ascii="標楷體" w:eastAsia="標楷體" w:hAnsi="標楷體" w:cs="Times New Roman"/>
                <w:szCs w:val="24"/>
              </w:rPr>
              <w:t xml:space="preserve"> to be my pet. I want to be a </w:t>
            </w:r>
            <w:r w:rsidRPr="00701300">
              <w:rPr>
                <w:rFonts w:ascii="標楷體" w:eastAsia="標楷體" w:hAnsi="標楷體" w:cs="Times New Roman"/>
                <w:szCs w:val="24"/>
                <w:u w:val="single"/>
              </w:rPr>
              <w:t>software engineer</w:t>
            </w:r>
            <w:r w:rsidRPr="00701300">
              <w:rPr>
                <w:rFonts w:ascii="標楷體" w:eastAsia="標楷體" w:hAnsi="標楷體" w:cs="Times New Roman"/>
                <w:szCs w:val="24"/>
              </w:rPr>
              <w:t xml:space="preserve"> in the future. (學生要在空格內填入已學習過的字彙)</w:t>
            </w:r>
          </w:p>
          <w:p w:rsidR="00701300" w:rsidRPr="00701300" w:rsidRDefault="00701300" w:rsidP="00710707">
            <w:pPr>
              <w:pStyle w:val="a3"/>
              <w:numPr>
                <w:ilvl w:val="0"/>
                <w:numId w:val="34"/>
              </w:numPr>
              <w:pBdr>
                <w:top w:val="nil"/>
                <w:left w:val="nil"/>
                <w:bottom w:val="nil"/>
                <w:right w:val="nil"/>
                <w:between w:val="nil"/>
              </w:pBdr>
              <w:spacing w:line="360" w:lineRule="exact"/>
              <w:ind w:leftChars="0"/>
              <w:rPr>
                <w:rFonts w:ascii="標楷體" w:eastAsia="標楷體" w:hAnsi="標楷體" w:cs="Times New Roman"/>
                <w:b/>
                <w:color w:val="0070C0"/>
                <w:szCs w:val="24"/>
              </w:rPr>
            </w:pPr>
            <w:r w:rsidRPr="00571377">
              <w:rPr>
                <w:rFonts w:ascii="標楷體" w:eastAsia="標楷體" w:hAnsi="標楷體" w:cs="Times New Roman"/>
                <w:szCs w:val="24"/>
              </w:rPr>
              <w:t>最後學生要熟讀自己的學習單，向自己的小組成員講述未來的自己</w:t>
            </w:r>
          </w:p>
        </w:tc>
        <w:tc>
          <w:tcPr>
            <w:tcW w:w="851" w:type="dxa"/>
          </w:tcPr>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701300"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5分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10分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5分</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hint="eastAsia"/>
                <w:color w:val="000000"/>
                <w:szCs w:val="24"/>
              </w:rPr>
              <w:t>15分</w:t>
            </w:r>
          </w:p>
        </w:tc>
        <w:tc>
          <w:tcPr>
            <w:tcW w:w="1835" w:type="dxa"/>
          </w:tcPr>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571377" w:rsidRPr="00701300" w:rsidRDefault="00571377"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PPT檔</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繪本</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r w:rsidRPr="00701300">
              <w:rPr>
                <w:rFonts w:ascii="標楷體" w:eastAsia="標楷體" w:hAnsi="標楷體" w:cs="Times New Roman"/>
                <w:color w:val="000000"/>
                <w:szCs w:val="24"/>
              </w:rPr>
              <w:t>學習單</w:t>
            </w: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p w:rsidR="00701300" w:rsidRPr="00701300" w:rsidRDefault="00701300" w:rsidP="00701300">
            <w:pPr>
              <w:pBdr>
                <w:top w:val="nil"/>
                <w:left w:val="nil"/>
                <w:bottom w:val="nil"/>
                <w:right w:val="nil"/>
                <w:between w:val="nil"/>
              </w:pBdr>
              <w:spacing w:line="360" w:lineRule="exact"/>
              <w:rPr>
                <w:rFonts w:ascii="標楷體" w:eastAsia="標楷體" w:hAnsi="標楷體" w:cs="Times New Roman"/>
                <w:color w:val="000000"/>
                <w:szCs w:val="24"/>
              </w:rPr>
            </w:pPr>
          </w:p>
        </w:tc>
      </w:tr>
    </w:tbl>
    <w:p w:rsidR="002A62EA" w:rsidRDefault="002A62EA">
      <w:pPr>
        <w:widowControl/>
        <w:rPr>
          <w:rFonts w:ascii="標楷體" w:eastAsia="標楷體" w:hAnsi="標楷體"/>
          <w:sz w:val="22"/>
        </w:rPr>
      </w:pPr>
      <w:r>
        <w:rPr>
          <w:rFonts w:ascii="標楷體" w:eastAsia="標楷體" w:hAnsi="標楷體"/>
          <w:sz w:val="22"/>
        </w:rPr>
        <w:br w:type="page"/>
      </w:r>
    </w:p>
    <w:p w:rsidR="00114155" w:rsidRPr="007533FF" w:rsidRDefault="00114155" w:rsidP="00114155">
      <w:pPr>
        <w:numPr>
          <w:ilvl w:val="0"/>
          <w:numId w:val="1"/>
        </w:numPr>
        <w:tabs>
          <w:tab w:val="left" w:pos="567"/>
        </w:tabs>
        <w:ind w:left="0" w:firstLine="0"/>
        <w:rPr>
          <w:rFonts w:ascii="標楷體" w:eastAsia="標楷體" w:hAnsi="標楷體"/>
          <w:b/>
          <w:sz w:val="28"/>
        </w:rPr>
      </w:pPr>
      <w:r w:rsidRPr="007533FF">
        <w:rPr>
          <w:rFonts w:ascii="標楷體" w:eastAsia="標楷體" w:hAnsi="標楷體" w:hint="eastAsia"/>
          <w:b/>
          <w:sz w:val="28"/>
        </w:rPr>
        <w:lastRenderedPageBreak/>
        <w:t>教學重點、學習紀錄與評量方式對照表</w:t>
      </w:r>
    </w:p>
    <w:tbl>
      <w:tblPr>
        <w:tblW w:w="10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3"/>
        <w:gridCol w:w="2609"/>
        <w:gridCol w:w="2777"/>
        <w:gridCol w:w="1418"/>
        <w:gridCol w:w="2222"/>
      </w:tblGrid>
      <w:tr w:rsidR="00114155" w:rsidRPr="006A3CEF" w:rsidTr="00EE4296">
        <w:trPr>
          <w:trHeight w:val="486"/>
          <w:jc w:val="center"/>
        </w:trPr>
        <w:tc>
          <w:tcPr>
            <w:tcW w:w="1413" w:type="dxa"/>
            <w:vAlign w:val="center"/>
          </w:tcPr>
          <w:p w:rsidR="00114155" w:rsidRPr="002144C3" w:rsidRDefault="00114155" w:rsidP="00EE4296">
            <w:pPr>
              <w:snapToGrid w:val="0"/>
              <w:jc w:val="center"/>
              <w:rPr>
                <w:rFonts w:eastAsia="標楷體"/>
                <w:b/>
                <w:noProof/>
              </w:rPr>
            </w:pPr>
            <w:r w:rsidRPr="002144C3">
              <w:rPr>
                <w:rFonts w:eastAsia="標楷體" w:hint="eastAsia"/>
                <w:b/>
                <w:noProof/>
              </w:rPr>
              <w:t>單元</w:t>
            </w:r>
            <w:r w:rsidRPr="002144C3">
              <w:rPr>
                <w:rFonts w:eastAsia="標楷體"/>
                <w:b/>
                <w:noProof/>
              </w:rPr>
              <w:t>名稱</w:t>
            </w:r>
          </w:p>
        </w:tc>
        <w:tc>
          <w:tcPr>
            <w:tcW w:w="2609" w:type="dxa"/>
            <w:vAlign w:val="center"/>
          </w:tcPr>
          <w:p w:rsidR="00114155" w:rsidRPr="002144C3" w:rsidRDefault="00114155" w:rsidP="00EE4296">
            <w:pPr>
              <w:snapToGrid w:val="0"/>
              <w:jc w:val="center"/>
              <w:rPr>
                <w:rFonts w:eastAsia="標楷體"/>
                <w:b/>
                <w:noProof/>
              </w:rPr>
            </w:pPr>
            <w:r w:rsidRPr="002144C3">
              <w:rPr>
                <w:rFonts w:eastAsia="標楷體" w:hint="eastAsia"/>
                <w:b/>
                <w:noProof/>
              </w:rPr>
              <w:t>學習目標</w:t>
            </w:r>
          </w:p>
        </w:tc>
        <w:tc>
          <w:tcPr>
            <w:tcW w:w="2777" w:type="dxa"/>
            <w:vAlign w:val="center"/>
          </w:tcPr>
          <w:p w:rsidR="00114155" w:rsidRPr="002144C3" w:rsidRDefault="00114155" w:rsidP="00EE4296">
            <w:pPr>
              <w:snapToGrid w:val="0"/>
              <w:jc w:val="center"/>
              <w:rPr>
                <w:rFonts w:eastAsia="標楷體"/>
                <w:b/>
                <w:noProof/>
              </w:rPr>
            </w:pPr>
            <w:r w:rsidRPr="002144C3">
              <w:rPr>
                <w:rFonts w:eastAsia="標楷體" w:hint="eastAsia"/>
                <w:b/>
                <w:noProof/>
              </w:rPr>
              <w:t>表現任務</w:t>
            </w:r>
          </w:p>
        </w:tc>
        <w:tc>
          <w:tcPr>
            <w:tcW w:w="1418" w:type="dxa"/>
            <w:vAlign w:val="center"/>
          </w:tcPr>
          <w:p w:rsidR="00114155" w:rsidRPr="002144C3" w:rsidRDefault="00114155" w:rsidP="00EE4296">
            <w:pPr>
              <w:snapToGrid w:val="0"/>
              <w:jc w:val="center"/>
              <w:rPr>
                <w:rFonts w:eastAsia="標楷體"/>
                <w:b/>
                <w:noProof/>
              </w:rPr>
            </w:pPr>
            <w:r w:rsidRPr="002144C3">
              <w:rPr>
                <w:rFonts w:eastAsia="標楷體" w:hint="eastAsia"/>
                <w:b/>
                <w:noProof/>
              </w:rPr>
              <w:t>評量方式</w:t>
            </w:r>
          </w:p>
        </w:tc>
        <w:tc>
          <w:tcPr>
            <w:tcW w:w="2222" w:type="dxa"/>
            <w:vAlign w:val="center"/>
          </w:tcPr>
          <w:p w:rsidR="00114155" w:rsidRPr="002144C3" w:rsidRDefault="00114155" w:rsidP="00EE4296">
            <w:pPr>
              <w:snapToGrid w:val="0"/>
              <w:jc w:val="center"/>
              <w:rPr>
                <w:rFonts w:eastAsia="標楷體"/>
                <w:b/>
                <w:noProof/>
              </w:rPr>
            </w:pPr>
            <w:r w:rsidRPr="002144C3">
              <w:rPr>
                <w:rFonts w:eastAsia="標楷體" w:hint="eastAsia"/>
                <w:b/>
                <w:noProof/>
              </w:rPr>
              <w:t>學習紀錄</w:t>
            </w:r>
            <w:r w:rsidRPr="002144C3">
              <w:rPr>
                <w:rFonts w:eastAsia="標楷體" w:hint="eastAsia"/>
                <w:b/>
                <w:noProof/>
              </w:rPr>
              <w:t>/</w:t>
            </w:r>
            <w:r w:rsidRPr="002144C3">
              <w:rPr>
                <w:rFonts w:eastAsia="標楷體" w:hint="eastAsia"/>
                <w:b/>
                <w:noProof/>
              </w:rPr>
              <w:t>評量工具</w:t>
            </w:r>
          </w:p>
        </w:tc>
      </w:tr>
      <w:tr w:rsidR="00114155" w:rsidRPr="006A3CEF" w:rsidTr="00EE4296">
        <w:trPr>
          <w:trHeight w:val="1405"/>
          <w:jc w:val="center"/>
        </w:trPr>
        <w:tc>
          <w:tcPr>
            <w:tcW w:w="1413" w:type="dxa"/>
            <w:vAlign w:val="center"/>
          </w:tcPr>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標楷體" w:eastAsia="標楷體" w:hAnsi="標楷體"/>
                <w:szCs w:val="24"/>
                <w:bdr w:val="nil"/>
              </w:rPr>
            </w:pPr>
            <w:r w:rsidRPr="00E054EE">
              <w:rPr>
                <w:rFonts w:ascii="Times New Roman" w:hAnsi="Times New Roman" w:cs="Times New Roman"/>
                <w:b/>
                <w:szCs w:val="24"/>
              </w:rPr>
              <w:t>The colors of us</w:t>
            </w:r>
          </w:p>
        </w:tc>
        <w:tc>
          <w:tcPr>
            <w:tcW w:w="2609" w:type="dxa"/>
            <w:vAlign w:val="center"/>
          </w:tcPr>
          <w:p w:rsidR="00114155" w:rsidRPr="00E054EE" w:rsidRDefault="00114155" w:rsidP="00114155">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DFKaiShu-SB-Estd-BF"/>
                <w:kern w:val="0"/>
                <w:sz w:val="22"/>
              </w:rPr>
            </w:pPr>
            <w:r w:rsidRPr="00E054EE">
              <w:rPr>
                <w:rFonts w:ascii="標楷體" w:eastAsia="標楷體" w:hAnsi="標楷體" w:cs="Times New Roman" w:hint="eastAsia"/>
                <w:sz w:val="22"/>
              </w:rPr>
              <w:t>1.認識種族差異、尊重種族多樣性並學習一個人的外在特徵並非是決斷個人價值的主因。經由水彩實作學習概念</w:t>
            </w:r>
            <w:r w:rsidRPr="00E054EE">
              <w:rPr>
                <w:rFonts w:ascii="標楷體" w:eastAsia="標楷體" w:hAnsi="標楷體" w:cs="Times New Roman"/>
                <w:sz w:val="22"/>
              </w:rPr>
              <w:t>shades of color</w:t>
            </w:r>
            <w:r w:rsidRPr="00E054EE">
              <w:rPr>
                <w:rFonts w:ascii="標楷體" w:eastAsia="標楷體" w:hAnsi="標楷體" w:cs="Times New Roman" w:hint="eastAsia"/>
                <w:sz w:val="22"/>
              </w:rPr>
              <w:t>。</w:t>
            </w:r>
          </w:p>
        </w:tc>
        <w:tc>
          <w:tcPr>
            <w:tcW w:w="2777" w:type="dxa"/>
            <w:vAlign w:val="center"/>
          </w:tcPr>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hint="eastAsia"/>
                <w:sz w:val="22"/>
              </w:rPr>
              <w:t>練習Light color和dark</w:t>
            </w:r>
            <w:r w:rsidRPr="00E054EE">
              <w:rPr>
                <w:rFonts w:ascii="標楷體" w:eastAsia="標楷體" w:hAnsi="標楷體" w:cs="Times New Roman"/>
                <w:sz w:val="22"/>
              </w:rPr>
              <w:t xml:space="preserve"> color的區別</w:t>
            </w:r>
          </w:p>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hint="eastAsia"/>
                <w:sz w:val="22"/>
              </w:rPr>
              <w:t>使用水彩調色，替單字塗上適合顏色</w:t>
            </w:r>
          </w:p>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hint="eastAsia"/>
                <w:sz w:val="22"/>
              </w:rPr>
              <w:t>透過討論人的膚色，瞭解「無法從膚色判斷一個人」</w:t>
            </w:r>
          </w:p>
        </w:tc>
        <w:tc>
          <w:tcPr>
            <w:tcW w:w="1418" w:type="dxa"/>
            <w:vAlign w:val="center"/>
          </w:tcPr>
          <w:p w:rsidR="00114155" w:rsidRPr="00E054EE" w:rsidRDefault="00114155" w:rsidP="00114155">
            <w:pPr>
              <w:adjustRightInd w:val="0"/>
              <w:snapToGrid w:val="0"/>
              <w:rPr>
                <w:rFonts w:ascii="標楷體" w:eastAsia="標楷體" w:hAnsi="標楷體"/>
                <w:szCs w:val="24"/>
              </w:rPr>
            </w:pPr>
            <w:r w:rsidRPr="00E054EE">
              <w:rPr>
                <w:rFonts w:ascii="標楷體" w:eastAsia="標楷體" w:hAnsi="標楷體"/>
                <w:szCs w:val="24"/>
              </w:rPr>
              <w:t>實作評量</w:t>
            </w:r>
          </w:p>
        </w:tc>
        <w:tc>
          <w:tcPr>
            <w:tcW w:w="2222" w:type="dxa"/>
            <w:vAlign w:val="center"/>
          </w:tcPr>
          <w:p w:rsidR="00114155" w:rsidRPr="00E054EE" w:rsidRDefault="00114155" w:rsidP="00114155">
            <w:pPr>
              <w:adjustRightInd w:val="0"/>
              <w:snapToGrid w:val="0"/>
              <w:jc w:val="both"/>
              <w:rPr>
                <w:rFonts w:ascii="標楷體" w:eastAsia="標楷體" w:hAnsi="標楷體"/>
                <w:szCs w:val="24"/>
              </w:rPr>
            </w:pPr>
          </w:p>
        </w:tc>
      </w:tr>
      <w:tr w:rsidR="00114155" w:rsidRPr="006A3CEF" w:rsidTr="00EE4296">
        <w:trPr>
          <w:trHeight w:val="1391"/>
          <w:jc w:val="center"/>
        </w:trPr>
        <w:tc>
          <w:tcPr>
            <w:tcW w:w="1413" w:type="dxa"/>
            <w:vAlign w:val="center"/>
          </w:tcPr>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Cs w:val="24"/>
              </w:rPr>
            </w:pPr>
            <w:r w:rsidRPr="00E054EE">
              <w:rPr>
                <w:rFonts w:ascii="Times New Roman" w:hAnsi="Times New Roman" w:cs="Times New Roman"/>
                <w:b/>
                <w:szCs w:val="24"/>
              </w:rPr>
              <w:t>Some pets</w:t>
            </w:r>
          </w:p>
        </w:tc>
        <w:tc>
          <w:tcPr>
            <w:tcW w:w="2609" w:type="dxa"/>
            <w:vAlign w:val="center"/>
          </w:tcPr>
          <w:p w:rsidR="00114155" w:rsidRPr="00E054EE" w:rsidRDefault="00114155" w:rsidP="00114155">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DFKaiShu-SB-Estd-BF"/>
                <w:kern w:val="0"/>
                <w:sz w:val="22"/>
              </w:rPr>
            </w:pPr>
            <w:r w:rsidRPr="00E054EE">
              <w:rPr>
                <w:rFonts w:ascii="標楷體" w:eastAsia="標楷體" w:hAnsi="標楷體" w:cs="Times New Roman" w:hint="eastAsia"/>
                <w:sz w:val="22"/>
              </w:rPr>
              <w:t>2.藉由英語形容詞依據動物的外在特徵進行動物分類，運用已學過的英語、句型完成writing作業並能朗讀。</w:t>
            </w:r>
          </w:p>
        </w:tc>
        <w:tc>
          <w:tcPr>
            <w:tcW w:w="2777" w:type="dxa"/>
            <w:vAlign w:val="center"/>
          </w:tcPr>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hint="eastAsia"/>
                <w:sz w:val="22"/>
              </w:rPr>
              <w:t>練習動物形容詞、動作、心情的單字</w:t>
            </w:r>
          </w:p>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sz w:val="22"/>
              </w:rPr>
              <w:t>完成學習單</w:t>
            </w:r>
          </w:p>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hint="eastAsia"/>
                <w:sz w:val="22"/>
              </w:rPr>
              <w:t>小組討論並發表寵物功能與適合當寵物的動物。</w:t>
            </w:r>
          </w:p>
        </w:tc>
        <w:tc>
          <w:tcPr>
            <w:tcW w:w="1418" w:type="dxa"/>
            <w:vAlign w:val="center"/>
          </w:tcPr>
          <w:p w:rsidR="00114155" w:rsidRPr="00E054EE" w:rsidRDefault="00114155" w:rsidP="00114155">
            <w:pPr>
              <w:adjustRightInd w:val="0"/>
              <w:snapToGrid w:val="0"/>
              <w:rPr>
                <w:rFonts w:ascii="標楷體" w:eastAsia="標楷體" w:hAnsi="標楷體"/>
                <w:szCs w:val="24"/>
              </w:rPr>
            </w:pPr>
            <w:r w:rsidRPr="00E054EE">
              <w:rPr>
                <w:rFonts w:ascii="標楷體" w:eastAsia="標楷體" w:hAnsi="標楷體" w:hint="eastAsia"/>
                <w:szCs w:val="24"/>
              </w:rPr>
              <w:t>實作評量</w:t>
            </w:r>
          </w:p>
          <w:p w:rsidR="00114155" w:rsidRPr="00E054EE" w:rsidRDefault="00114155" w:rsidP="00114155">
            <w:pPr>
              <w:adjustRightInd w:val="0"/>
              <w:snapToGrid w:val="0"/>
              <w:rPr>
                <w:rFonts w:ascii="標楷體" w:eastAsia="標楷體" w:hAnsi="標楷體"/>
                <w:szCs w:val="24"/>
              </w:rPr>
            </w:pPr>
            <w:r w:rsidRPr="00E054EE">
              <w:rPr>
                <w:rFonts w:ascii="標楷體" w:eastAsia="標楷體" w:hAnsi="標楷體"/>
                <w:szCs w:val="24"/>
              </w:rPr>
              <w:t>紙筆測驗及表單</w:t>
            </w:r>
          </w:p>
        </w:tc>
        <w:tc>
          <w:tcPr>
            <w:tcW w:w="2222" w:type="dxa"/>
            <w:vAlign w:val="center"/>
          </w:tcPr>
          <w:p w:rsidR="00114155" w:rsidRPr="00E054EE" w:rsidRDefault="00114155" w:rsidP="00114155">
            <w:pPr>
              <w:adjustRightInd w:val="0"/>
              <w:snapToGrid w:val="0"/>
              <w:jc w:val="both"/>
              <w:rPr>
                <w:rFonts w:ascii="標楷體" w:eastAsia="標楷體" w:hAnsi="標楷體"/>
                <w:szCs w:val="24"/>
              </w:rPr>
            </w:pPr>
            <w:r w:rsidRPr="00E054EE">
              <w:rPr>
                <w:rFonts w:ascii="標楷體" w:eastAsia="標楷體" w:hAnsi="標楷體"/>
                <w:szCs w:val="24"/>
              </w:rPr>
              <w:t>學習單</w:t>
            </w:r>
          </w:p>
        </w:tc>
      </w:tr>
      <w:tr w:rsidR="00114155" w:rsidRPr="006A3CEF" w:rsidTr="00EE4296">
        <w:trPr>
          <w:trHeight w:val="1391"/>
          <w:jc w:val="center"/>
        </w:trPr>
        <w:tc>
          <w:tcPr>
            <w:tcW w:w="1413" w:type="dxa"/>
            <w:vAlign w:val="center"/>
          </w:tcPr>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Cs w:val="24"/>
              </w:rPr>
            </w:pPr>
            <w:r w:rsidRPr="00E054EE">
              <w:rPr>
                <w:rFonts w:ascii="Times New Roman" w:hAnsi="Times New Roman" w:cs="Times New Roman"/>
                <w:b/>
                <w:szCs w:val="24"/>
              </w:rPr>
              <w:t>Housework sharing</w:t>
            </w:r>
          </w:p>
        </w:tc>
        <w:tc>
          <w:tcPr>
            <w:tcW w:w="2609" w:type="dxa"/>
            <w:vAlign w:val="center"/>
          </w:tcPr>
          <w:p w:rsidR="00114155" w:rsidRPr="00E054EE" w:rsidRDefault="00114155" w:rsidP="00114155">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hint="eastAsia"/>
                <w:sz w:val="22"/>
              </w:rPr>
              <w:t>3.</w:t>
            </w:r>
            <w:r w:rsidRPr="00E054EE">
              <w:rPr>
                <w:rFonts w:ascii="標楷體" w:eastAsia="標楷體" w:hAnsi="標楷體" w:cs="Times New Roman"/>
                <w:sz w:val="22"/>
              </w:rPr>
              <w:t>透過繪本</w:t>
            </w:r>
            <w:r w:rsidRPr="00E054EE">
              <w:rPr>
                <w:rFonts w:ascii="標楷體" w:eastAsia="標楷體" w:hAnsi="標楷體" w:cs="Times New Roman" w:hint="eastAsia"/>
                <w:sz w:val="22"/>
              </w:rPr>
              <w:t>「</w:t>
            </w:r>
            <w:r w:rsidRPr="00E054EE">
              <w:rPr>
                <w:rFonts w:ascii="標楷體" w:eastAsia="標楷體" w:hAnsi="標楷體" w:cs="Times New Roman"/>
                <w:sz w:val="22"/>
              </w:rPr>
              <w:t>Me and My Family Tree</w:t>
            </w:r>
            <w:r w:rsidRPr="00E054EE">
              <w:rPr>
                <w:rFonts w:ascii="標楷體" w:eastAsia="標楷體" w:hAnsi="標楷體" w:cs="Times New Roman" w:hint="eastAsia"/>
                <w:sz w:val="22"/>
              </w:rPr>
              <w:t>」</w:t>
            </w:r>
            <w:r w:rsidRPr="00E054EE">
              <w:rPr>
                <w:rFonts w:ascii="標楷體" w:eastAsia="標楷體" w:hAnsi="標楷體" w:cs="Times New Roman"/>
                <w:sz w:val="22"/>
              </w:rPr>
              <w:t>認識家庭成員</w:t>
            </w:r>
            <w:r w:rsidRPr="00E054EE">
              <w:rPr>
                <w:rFonts w:ascii="標楷體" w:eastAsia="標楷體" w:hAnsi="標楷體" w:cs="Times New Roman" w:hint="eastAsia"/>
                <w:sz w:val="22"/>
              </w:rPr>
              <w:t>，</w:t>
            </w:r>
            <w:r w:rsidRPr="00E054EE">
              <w:rPr>
                <w:rFonts w:ascii="標楷體" w:eastAsia="標楷體" w:hAnsi="標楷體" w:cs="Times New Roman"/>
                <w:sz w:val="22"/>
              </w:rPr>
              <w:t>繪製自己的家庭樹枝圖</w:t>
            </w:r>
            <w:r w:rsidRPr="00E054EE">
              <w:rPr>
                <w:rFonts w:ascii="標楷體" w:eastAsia="標楷體" w:hAnsi="標楷體" w:cs="Times New Roman" w:hint="eastAsia"/>
                <w:sz w:val="22"/>
              </w:rPr>
              <w:t>；</w:t>
            </w:r>
            <w:r w:rsidRPr="00E054EE">
              <w:rPr>
                <w:rFonts w:ascii="標楷體" w:eastAsia="標楷體" w:hAnsi="標楷體" w:cs="Times New Roman"/>
                <w:sz w:val="22"/>
              </w:rPr>
              <w:t>再透過繪本</w:t>
            </w:r>
            <w:r w:rsidRPr="00E054EE">
              <w:rPr>
                <w:rFonts w:ascii="標楷體" w:eastAsia="標楷體" w:hAnsi="標楷體" w:cs="Times New Roman" w:hint="eastAsia"/>
                <w:sz w:val="22"/>
              </w:rPr>
              <w:t>「</w:t>
            </w:r>
            <w:r w:rsidRPr="00E054EE">
              <w:rPr>
                <w:rFonts w:ascii="標楷體" w:eastAsia="標楷體" w:hAnsi="標楷體" w:cs="Times New Roman"/>
                <w:sz w:val="22"/>
              </w:rPr>
              <w:t>Piggy Book</w:t>
            </w:r>
            <w:r w:rsidRPr="00E054EE">
              <w:rPr>
                <w:rFonts w:ascii="標楷體" w:eastAsia="標楷體" w:hAnsi="標楷體" w:cs="Times New Roman" w:hint="eastAsia"/>
                <w:sz w:val="22"/>
              </w:rPr>
              <w:t>」、「</w:t>
            </w:r>
            <w:r w:rsidRPr="00E054EE">
              <w:rPr>
                <w:rFonts w:ascii="標楷體" w:eastAsia="標楷體" w:hAnsi="標楷體" w:cs="Times New Roman"/>
                <w:sz w:val="22"/>
              </w:rPr>
              <w:t>Things to do with Dad</w:t>
            </w:r>
            <w:r w:rsidRPr="00E054EE">
              <w:rPr>
                <w:rFonts w:ascii="標楷體" w:eastAsia="標楷體" w:hAnsi="標楷體" w:cs="Times New Roman" w:hint="eastAsia"/>
                <w:sz w:val="22"/>
              </w:rPr>
              <w:t>」</w:t>
            </w:r>
            <w:r w:rsidRPr="00E054EE">
              <w:rPr>
                <w:rFonts w:ascii="標楷體" w:eastAsia="標楷體" w:hAnsi="標楷體" w:cs="Times New Roman"/>
                <w:sz w:val="22"/>
              </w:rPr>
              <w:t>討論家事分工的議題</w:t>
            </w:r>
            <w:r w:rsidRPr="00E054EE">
              <w:rPr>
                <w:rFonts w:ascii="標楷體" w:eastAsia="標楷體" w:hAnsi="標楷體" w:cs="Times New Roman" w:hint="eastAsia"/>
                <w:sz w:val="22"/>
              </w:rPr>
              <w:t>。</w:t>
            </w:r>
          </w:p>
        </w:tc>
        <w:tc>
          <w:tcPr>
            <w:tcW w:w="2777" w:type="dxa"/>
            <w:vAlign w:val="center"/>
          </w:tcPr>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sz w:val="22"/>
              </w:rPr>
              <w:t>認識家庭成員</w:t>
            </w:r>
            <w:r w:rsidRPr="00E054EE">
              <w:rPr>
                <w:rFonts w:ascii="標楷體" w:eastAsia="標楷體" w:hAnsi="標楷體" w:cs="Times New Roman" w:hint="eastAsia"/>
                <w:sz w:val="22"/>
              </w:rPr>
              <w:t>、</w:t>
            </w:r>
            <w:r w:rsidRPr="00E054EE">
              <w:rPr>
                <w:rFonts w:ascii="標楷體" w:eastAsia="標楷體" w:hAnsi="標楷體" w:cs="Times New Roman"/>
                <w:sz w:val="22"/>
              </w:rPr>
              <w:t>家事的單字</w:t>
            </w:r>
          </w:p>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hint="eastAsia"/>
                <w:sz w:val="22"/>
              </w:rPr>
              <w:t>完成學習單並</w:t>
            </w:r>
            <w:r w:rsidRPr="00E054EE">
              <w:rPr>
                <w:rFonts w:ascii="標楷體" w:eastAsia="標楷體" w:hAnsi="標楷體" w:cs="Times New Roman"/>
                <w:sz w:val="22"/>
              </w:rPr>
              <w:t>繪製自己的家庭樹枝圖</w:t>
            </w:r>
          </w:p>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hint="eastAsia"/>
                <w:sz w:val="22"/>
              </w:rPr>
              <w:t>共同</w:t>
            </w:r>
            <w:r w:rsidRPr="00E054EE">
              <w:rPr>
                <w:rFonts w:ascii="標楷體" w:eastAsia="標楷體" w:hAnsi="標楷體" w:cs="Times New Roman"/>
                <w:sz w:val="22"/>
              </w:rPr>
              <w:t>討論家事分工的議題並完成學習單</w:t>
            </w:r>
          </w:p>
        </w:tc>
        <w:tc>
          <w:tcPr>
            <w:tcW w:w="1418" w:type="dxa"/>
            <w:vAlign w:val="center"/>
          </w:tcPr>
          <w:p w:rsidR="00114155" w:rsidRPr="00E054EE" w:rsidRDefault="00114155" w:rsidP="00114155">
            <w:pPr>
              <w:adjustRightInd w:val="0"/>
              <w:snapToGrid w:val="0"/>
              <w:rPr>
                <w:rFonts w:ascii="標楷體" w:eastAsia="標楷體" w:hAnsi="標楷體"/>
                <w:szCs w:val="24"/>
              </w:rPr>
            </w:pPr>
            <w:r w:rsidRPr="00E054EE">
              <w:rPr>
                <w:rFonts w:ascii="標楷體" w:eastAsia="標楷體" w:hAnsi="標楷體" w:hint="eastAsia"/>
                <w:szCs w:val="24"/>
              </w:rPr>
              <w:t>實作評量</w:t>
            </w:r>
          </w:p>
          <w:p w:rsidR="00114155" w:rsidRPr="00E054EE" w:rsidRDefault="00114155" w:rsidP="00114155">
            <w:pPr>
              <w:adjustRightInd w:val="0"/>
              <w:snapToGrid w:val="0"/>
              <w:rPr>
                <w:rFonts w:ascii="標楷體" w:eastAsia="標楷體" w:hAnsi="標楷體"/>
                <w:szCs w:val="24"/>
              </w:rPr>
            </w:pPr>
            <w:r w:rsidRPr="00E054EE">
              <w:rPr>
                <w:rFonts w:ascii="標楷體" w:eastAsia="標楷體" w:hAnsi="標楷體"/>
                <w:szCs w:val="24"/>
              </w:rPr>
              <w:t>紙筆測驗及表單</w:t>
            </w:r>
          </w:p>
        </w:tc>
        <w:tc>
          <w:tcPr>
            <w:tcW w:w="2222" w:type="dxa"/>
            <w:vAlign w:val="center"/>
          </w:tcPr>
          <w:p w:rsidR="00114155" w:rsidRPr="00E054EE" w:rsidRDefault="00114155" w:rsidP="00114155">
            <w:pPr>
              <w:adjustRightInd w:val="0"/>
              <w:snapToGrid w:val="0"/>
              <w:jc w:val="both"/>
              <w:rPr>
                <w:rFonts w:ascii="標楷體" w:eastAsia="標楷體" w:hAnsi="標楷體"/>
                <w:szCs w:val="24"/>
              </w:rPr>
            </w:pPr>
            <w:r w:rsidRPr="00E054EE">
              <w:rPr>
                <w:rFonts w:ascii="標楷體" w:eastAsia="標楷體" w:hAnsi="標楷體"/>
                <w:szCs w:val="24"/>
              </w:rPr>
              <w:t>學習單</w:t>
            </w:r>
          </w:p>
        </w:tc>
      </w:tr>
      <w:tr w:rsidR="00114155" w:rsidRPr="006A3CEF" w:rsidTr="00EE4296">
        <w:trPr>
          <w:trHeight w:val="1391"/>
          <w:jc w:val="center"/>
        </w:trPr>
        <w:tc>
          <w:tcPr>
            <w:tcW w:w="1413" w:type="dxa"/>
            <w:vAlign w:val="center"/>
          </w:tcPr>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Cs w:val="24"/>
              </w:rPr>
            </w:pPr>
            <w:r w:rsidRPr="00E054EE">
              <w:rPr>
                <w:rFonts w:ascii="Times New Roman" w:hAnsi="Times New Roman" w:cs="Times New Roman" w:hint="eastAsia"/>
                <w:b/>
                <w:szCs w:val="24"/>
              </w:rPr>
              <w:t>What can you be when you grow up?</w:t>
            </w:r>
          </w:p>
        </w:tc>
        <w:tc>
          <w:tcPr>
            <w:tcW w:w="2609" w:type="dxa"/>
            <w:vAlign w:val="center"/>
          </w:tcPr>
          <w:p w:rsidR="00114155" w:rsidRPr="00E054EE" w:rsidRDefault="00114155" w:rsidP="00114155">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sz w:val="22"/>
              </w:rPr>
              <w:t>4</w:t>
            </w:r>
            <w:r w:rsidRPr="00E054EE">
              <w:rPr>
                <w:rFonts w:ascii="標楷體" w:eastAsia="標楷體" w:hAnsi="標楷體" w:cs="Times New Roman" w:hint="eastAsia"/>
                <w:sz w:val="22"/>
              </w:rPr>
              <w:t>.</w:t>
            </w:r>
            <w:r w:rsidRPr="00E054EE">
              <w:rPr>
                <w:rFonts w:ascii="標楷體" w:eastAsia="標楷體" w:hAnsi="標楷體" w:cs="Times New Roman"/>
                <w:sz w:val="22"/>
              </w:rPr>
              <w:t>藉由繪本</w:t>
            </w:r>
            <w:r w:rsidRPr="00E054EE">
              <w:rPr>
                <w:rFonts w:ascii="標楷體" w:eastAsia="標楷體" w:hAnsi="標楷體" w:cs="Times New Roman" w:hint="eastAsia"/>
                <w:sz w:val="22"/>
              </w:rPr>
              <w:t>『</w:t>
            </w:r>
            <w:r w:rsidRPr="00E054EE">
              <w:rPr>
                <w:rFonts w:ascii="標楷體" w:eastAsia="標楷體" w:hAnsi="標楷體" w:cs="Times New Roman"/>
                <w:sz w:val="22"/>
              </w:rPr>
              <w:t xml:space="preserve">ABC: </w:t>
            </w:r>
            <w:r w:rsidRPr="00E054EE">
              <w:rPr>
                <w:rFonts w:ascii="標楷體" w:eastAsia="標楷體" w:hAnsi="標楷體" w:cs="Times New Roman" w:hint="eastAsia"/>
                <w:sz w:val="22"/>
              </w:rPr>
              <w:t>What can she be?』能將社會上普遍的職業依據字母順序排列，認識不同的職業與其工作內容；透過</w:t>
            </w:r>
            <w:r w:rsidRPr="00E054EE">
              <w:rPr>
                <w:rFonts w:ascii="標楷體" w:eastAsia="標楷體" w:hAnsi="標楷體" w:cs="Times New Roman"/>
                <w:sz w:val="22"/>
              </w:rPr>
              <w:t>Future Me</w:t>
            </w:r>
            <w:r w:rsidRPr="00E054EE">
              <w:rPr>
                <w:rFonts w:ascii="標楷體" w:eastAsia="標楷體" w:hAnsi="標楷體" w:cs="Times New Roman" w:hint="eastAsia"/>
                <w:sz w:val="22"/>
              </w:rPr>
              <w:t>的學習單整合所學的英語，規劃出自己的未來職涯走向。</w:t>
            </w:r>
          </w:p>
        </w:tc>
        <w:tc>
          <w:tcPr>
            <w:tcW w:w="2777" w:type="dxa"/>
            <w:vAlign w:val="center"/>
          </w:tcPr>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hint="eastAsia"/>
                <w:sz w:val="22"/>
              </w:rPr>
              <w:t>將社會上普遍的職業依據字母順序排列</w:t>
            </w:r>
          </w:p>
          <w:p w:rsidR="00114155" w:rsidRPr="00E054EE" w:rsidRDefault="00114155" w:rsidP="001141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80" w:lineRule="exact"/>
              <w:ind w:left="220" w:hangingChars="100" w:hanging="220"/>
              <w:rPr>
                <w:rFonts w:ascii="標楷體" w:eastAsia="標楷體" w:hAnsi="標楷體" w:cs="Times New Roman"/>
                <w:sz w:val="22"/>
              </w:rPr>
            </w:pPr>
            <w:r w:rsidRPr="00E054EE">
              <w:rPr>
                <w:rFonts w:ascii="標楷體" w:eastAsia="標楷體" w:hAnsi="標楷體" w:cs="Times New Roman" w:hint="eastAsia"/>
                <w:sz w:val="22"/>
              </w:rPr>
              <w:t>完成</w:t>
            </w:r>
            <w:r w:rsidRPr="00E054EE">
              <w:rPr>
                <w:rFonts w:ascii="標楷體" w:eastAsia="標楷體" w:hAnsi="標楷體" w:cs="Times New Roman"/>
                <w:sz w:val="22"/>
              </w:rPr>
              <w:t>Future Me</w:t>
            </w:r>
            <w:r w:rsidRPr="00E054EE">
              <w:rPr>
                <w:rFonts w:ascii="標楷體" w:eastAsia="標楷體" w:hAnsi="標楷體" w:cs="Times New Roman" w:hint="eastAsia"/>
                <w:sz w:val="22"/>
              </w:rPr>
              <w:t>的學習單整合所學的英語，規劃出自己的未來職涯走向</w:t>
            </w:r>
          </w:p>
        </w:tc>
        <w:tc>
          <w:tcPr>
            <w:tcW w:w="1418" w:type="dxa"/>
            <w:vAlign w:val="center"/>
          </w:tcPr>
          <w:p w:rsidR="00114155" w:rsidRPr="00E054EE" w:rsidRDefault="00114155" w:rsidP="00114155">
            <w:pPr>
              <w:adjustRightInd w:val="0"/>
              <w:snapToGrid w:val="0"/>
              <w:rPr>
                <w:rFonts w:ascii="標楷體" w:eastAsia="標楷體" w:hAnsi="標楷體"/>
                <w:szCs w:val="24"/>
              </w:rPr>
            </w:pPr>
            <w:r w:rsidRPr="00E054EE">
              <w:rPr>
                <w:rFonts w:ascii="標楷體" w:eastAsia="標楷體" w:hAnsi="標楷體" w:hint="eastAsia"/>
                <w:szCs w:val="24"/>
              </w:rPr>
              <w:t>實作評量</w:t>
            </w:r>
          </w:p>
          <w:p w:rsidR="00114155" w:rsidRPr="00E054EE" w:rsidRDefault="00114155" w:rsidP="00114155">
            <w:pPr>
              <w:adjustRightInd w:val="0"/>
              <w:snapToGrid w:val="0"/>
              <w:rPr>
                <w:rFonts w:ascii="標楷體" w:eastAsia="標楷體" w:hAnsi="標楷體"/>
                <w:szCs w:val="24"/>
              </w:rPr>
            </w:pPr>
            <w:r w:rsidRPr="00E054EE">
              <w:rPr>
                <w:rFonts w:ascii="標楷體" w:eastAsia="標楷體" w:hAnsi="標楷體"/>
                <w:szCs w:val="24"/>
              </w:rPr>
              <w:t>紙筆測驗及表單</w:t>
            </w:r>
          </w:p>
        </w:tc>
        <w:tc>
          <w:tcPr>
            <w:tcW w:w="2222" w:type="dxa"/>
            <w:vAlign w:val="center"/>
          </w:tcPr>
          <w:p w:rsidR="00114155" w:rsidRPr="00E054EE" w:rsidRDefault="00114155" w:rsidP="00114155">
            <w:pPr>
              <w:adjustRightInd w:val="0"/>
              <w:snapToGrid w:val="0"/>
              <w:jc w:val="both"/>
              <w:rPr>
                <w:rFonts w:ascii="標楷體" w:eastAsia="標楷體" w:hAnsi="標楷體"/>
                <w:szCs w:val="24"/>
              </w:rPr>
            </w:pPr>
            <w:r w:rsidRPr="00E054EE">
              <w:rPr>
                <w:rFonts w:ascii="標楷體" w:eastAsia="標楷體" w:hAnsi="標楷體" w:hint="eastAsia"/>
                <w:szCs w:val="24"/>
              </w:rPr>
              <w:t>學習單</w:t>
            </w:r>
          </w:p>
        </w:tc>
      </w:tr>
    </w:tbl>
    <w:p w:rsidR="00114155" w:rsidRDefault="00114155" w:rsidP="00114155">
      <w:pPr>
        <w:tabs>
          <w:tab w:val="left" w:pos="993"/>
        </w:tabs>
        <w:rPr>
          <w:rFonts w:ascii="標楷體" w:eastAsia="標楷體" w:hAnsi="標楷體"/>
          <w:b/>
          <w:sz w:val="28"/>
        </w:rPr>
      </w:pPr>
    </w:p>
    <w:p w:rsidR="00114155" w:rsidRDefault="00114155" w:rsidP="00114155">
      <w:pPr>
        <w:widowControl/>
        <w:rPr>
          <w:rFonts w:ascii="標楷體" w:eastAsia="標楷體" w:hAnsi="標楷體"/>
          <w:b/>
          <w:sz w:val="28"/>
        </w:rPr>
      </w:pPr>
      <w:r>
        <w:rPr>
          <w:rFonts w:ascii="標楷體" w:eastAsia="標楷體" w:hAnsi="標楷體"/>
          <w:b/>
          <w:sz w:val="28"/>
        </w:rPr>
        <w:br w:type="page"/>
      </w:r>
    </w:p>
    <w:p w:rsidR="00114155" w:rsidRPr="00053F29" w:rsidRDefault="00114155" w:rsidP="00114155">
      <w:pPr>
        <w:tabs>
          <w:tab w:val="left" w:pos="993"/>
        </w:tabs>
        <w:rPr>
          <w:rFonts w:ascii="標楷體" w:eastAsia="標楷體" w:hAnsi="標楷體"/>
          <w:b/>
          <w:sz w:val="28"/>
        </w:rPr>
      </w:pPr>
      <w:r>
        <w:rPr>
          <w:rFonts w:ascii="標楷體" w:eastAsia="標楷體" w:hAnsi="標楷體" w:hint="eastAsia"/>
          <w:b/>
          <w:sz w:val="28"/>
        </w:rPr>
        <w:lastRenderedPageBreak/>
        <w:t>四、</w:t>
      </w:r>
      <w:r w:rsidRPr="00053F29">
        <w:rPr>
          <w:rFonts w:ascii="標楷體" w:eastAsia="標楷體" w:hAnsi="標楷體"/>
          <w:b/>
          <w:sz w:val="28"/>
        </w:rPr>
        <w:t>評分標準與指引</w:t>
      </w:r>
    </w:p>
    <w:tbl>
      <w:tblPr>
        <w:tblStyle w:val="a4"/>
        <w:tblW w:w="0" w:type="auto"/>
        <w:tblLook w:val="04A0" w:firstRow="1" w:lastRow="0" w:firstColumn="1" w:lastColumn="0" w:noHBand="0" w:noVBand="1"/>
      </w:tblPr>
      <w:tblGrid>
        <w:gridCol w:w="1884"/>
        <w:gridCol w:w="2077"/>
        <w:gridCol w:w="2078"/>
        <w:gridCol w:w="2077"/>
        <w:gridCol w:w="2078"/>
      </w:tblGrid>
      <w:tr w:rsidR="00114155" w:rsidRPr="003E1A13" w:rsidTr="00EE4296">
        <w:tc>
          <w:tcPr>
            <w:tcW w:w="1884" w:type="dxa"/>
            <w:vAlign w:val="center"/>
          </w:tcPr>
          <w:p w:rsidR="00114155" w:rsidRDefault="00114155" w:rsidP="00114155">
            <w:pPr>
              <w:jc w:val="center"/>
              <w:rPr>
                <w:sz w:val="28"/>
              </w:rPr>
            </w:pPr>
            <w:r>
              <w:rPr>
                <w:rFonts w:hint="eastAsia"/>
                <w:sz w:val="28"/>
              </w:rPr>
              <w:t>學習目標</w:t>
            </w:r>
          </w:p>
        </w:tc>
        <w:tc>
          <w:tcPr>
            <w:tcW w:w="8310" w:type="dxa"/>
            <w:gridSpan w:val="4"/>
          </w:tcPr>
          <w:p w:rsidR="00114155" w:rsidRPr="00114155" w:rsidRDefault="00114155" w:rsidP="00114155">
            <w:pPr>
              <w:spacing w:line="360" w:lineRule="exact"/>
              <w:ind w:left="280" w:hangingChars="100" w:hanging="280"/>
              <w:rPr>
                <w:rFonts w:ascii="標楷體" w:eastAsia="標楷體" w:hAnsi="標楷體"/>
                <w:sz w:val="28"/>
                <w:szCs w:val="28"/>
              </w:rPr>
            </w:pPr>
            <w:r w:rsidRPr="00114155">
              <w:rPr>
                <w:rFonts w:ascii="標楷體" w:eastAsia="標楷體" w:hAnsi="標楷體" w:cs="Times New Roman" w:hint="eastAsia"/>
                <w:sz w:val="28"/>
                <w:szCs w:val="28"/>
              </w:rPr>
              <w:t>1.認識種族差異、尊重種族多樣性並學習一個人的外在特徵並非是決斷個人價值的主因。經由水彩實作學習概念</w:t>
            </w:r>
            <w:r w:rsidRPr="00114155">
              <w:rPr>
                <w:rFonts w:ascii="標楷體" w:eastAsia="標楷體" w:hAnsi="標楷體" w:cs="Times New Roman"/>
                <w:sz w:val="28"/>
                <w:szCs w:val="28"/>
              </w:rPr>
              <w:t>shades of color</w:t>
            </w:r>
            <w:r w:rsidRPr="00114155">
              <w:rPr>
                <w:rFonts w:ascii="標楷體" w:eastAsia="標楷體" w:hAnsi="標楷體" w:cs="Times New Roman" w:hint="eastAsia"/>
                <w:sz w:val="28"/>
                <w:szCs w:val="28"/>
              </w:rPr>
              <w:t>。</w:t>
            </w:r>
          </w:p>
        </w:tc>
      </w:tr>
      <w:tr w:rsidR="00114155" w:rsidRPr="003E1A13" w:rsidTr="00EE4296">
        <w:tc>
          <w:tcPr>
            <w:tcW w:w="1884" w:type="dxa"/>
            <w:vAlign w:val="center"/>
          </w:tcPr>
          <w:p w:rsidR="00114155" w:rsidRDefault="00114155" w:rsidP="00114155">
            <w:pPr>
              <w:jc w:val="center"/>
              <w:rPr>
                <w:sz w:val="28"/>
              </w:rPr>
            </w:pPr>
            <w:r>
              <w:rPr>
                <w:rFonts w:hint="eastAsia"/>
                <w:sz w:val="28"/>
              </w:rPr>
              <w:t>學習表現</w:t>
            </w:r>
          </w:p>
        </w:tc>
        <w:tc>
          <w:tcPr>
            <w:tcW w:w="8310" w:type="dxa"/>
            <w:gridSpan w:val="4"/>
          </w:tcPr>
          <w:p w:rsidR="00114155" w:rsidRPr="00114155" w:rsidRDefault="00114155" w:rsidP="00114155">
            <w:pPr>
              <w:rPr>
                <w:rFonts w:ascii="標楷體" w:eastAsia="標楷體" w:hAnsi="標楷體"/>
                <w:sz w:val="28"/>
                <w:szCs w:val="28"/>
              </w:rPr>
            </w:pPr>
            <w:r w:rsidRPr="00114155">
              <w:rPr>
                <w:rFonts w:ascii="標楷體" w:eastAsia="標楷體" w:hAnsi="標楷體" w:cs="Times New Roman"/>
                <w:sz w:val="28"/>
                <w:szCs w:val="28"/>
              </w:rPr>
              <w:t>1-Ⅱ-2能探索視覺元素，並表達自我感受與想像。</w:t>
            </w:r>
          </w:p>
        </w:tc>
      </w:tr>
      <w:tr w:rsidR="00114155" w:rsidTr="00EE4296">
        <w:tc>
          <w:tcPr>
            <w:tcW w:w="10194" w:type="dxa"/>
            <w:gridSpan w:val="5"/>
            <w:vAlign w:val="center"/>
          </w:tcPr>
          <w:p w:rsidR="00114155" w:rsidRDefault="00114155" w:rsidP="00114155">
            <w:pPr>
              <w:jc w:val="center"/>
              <w:rPr>
                <w:sz w:val="28"/>
              </w:rPr>
            </w:pPr>
            <w:r>
              <w:rPr>
                <w:rFonts w:hint="eastAsia"/>
                <w:sz w:val="28"/>
              </w:rPr>
              <w:t>評量標準</w:t>
            </w:r>
          </w:p>
        </w:tc>
      </w:tr>
      <w:tr w:rsidR="00114155" w:rsidTr="00EE4296">
        <w:trPr>
          <w:cantSplit/>
          <w:trHeight w:val="1134"/>
        </w:trPr>
        <w:tc>
          <w:tcPr>
            <w:tcW w:w="1884" w:type="dxa"/>
            <w:textDirection w:val="tbRlV"/>
            <w:vAlign w:val="center"/>
          </w:tcPr>
          <w:p w:rsidR="00114155" w:rsidRDefault="00114155" w:rsidP="00114155">
            <w:pPr>
              <w:ind w:left="113" w:right="113"/>
              <w:jc w:val="center"/>
              <w:rPr>
                <w:sz w:val="28"/>
              </w:rPr>
            </w:pPr>
            <w:r>
              <w:rPr>
                <w:rFonts w:hint="eastAsia"/>
                <w:sz w:val="28"/>
              </w:rPr>
              <w:t>主題</w:t>
            </w:r>
          </w:p>
        </w:tc>
        <w:tc>
          <w:tcPr>
            <w:tcW w:w="2077" w:type="dxa"/>
            <w:vAlign w:val="center"/>
          </w:tcPr>
          <w:p w:rsidR="00114155" w:rsidRDefault="00114155" w:rsidP="00114155">
            <w:pPr>
              <w:jc w:val="center"/>
              <w:rPr>
                <w:sz w:val="28"/>
              </w:rPr>
            </w:pPr>
            <w:r>
              <w:rPr>
                <w:rFonts w:hint="eastAsia"/>
                <w:sz w:val="28"/>
              </w:rPr>
              <w:t>A</w:t>
            </w:r>
            <w:r>
              <w:rPr>
                <w:rFonts w:hint="eastAsia"/>
                <w:sz w:val="28"/>
              </w:rPr>
              <w:t>優秀</w:t>
            </w:r>
          </w:p>
        </w:tc>
        <w:tc>
          <w:tcPr>
            <w:tcW w:w="2078" w:type="dxa"/>
            <w:vAlign w:val="center"/>
          </w:tcPr>
          <w:p w:rsidR="00114155" w:rsidRDefault="00114155" w:rsidP="00114155">
            <w:pPr>
              <w:jc w:val="center"/>
              <w:rPr>
                <w:sz w:val="28"/>
              </w:rPr>
            </w:pPr>
            <w:r>
              <w:rPr>
                <w:rFonts w:hint="eastAsia"/>
                <w:sz w:val="28"/>
              </w:rPr>
              <w:t>B</w:t>
            </w:r>
            <w:r>
              <w:rPr>
                <w:rFonts w:hint="eastAsia"/>
                <w:sz w:val="28"/>
              </w:rPr>
              <w:t>良好</w:t>
            </w:r>
          </w:p>
        </w:tc>
        <w:tc>
          <w:tcPr>
            <w:tcW w:w="2077" w:type="dxa"/>
            <w:vAlign w:val="center"/>
          </w:tcPr>
          <w:p w:rsidR="00114155" w:rsidRDefault="00114155" w:rsidP="00114155">
            <w:pPr>
              <w:jc w:val="center"/>
              <w:rPr>
                <w:sz w:val="28"/>
              </w:rPr>
            </w:pPr>
            <w:r>
              <w:rPr>
                <w:rFonts w:hint="eastAsia"/>
                <w:sz w:val="28"/>
              </w:rPr>
              <w:t>C</w:t>
            </w:r>
            <w:r>
              <w:rPr>
                <w:rFonts w:hint="eastAsia"/>
                <w:sz w:val="28"/>
              </w:rPr>
              <w:t>基礎</w:t>
            </w:r>
          </w:p>
        </w:tc>
        <w:tc>
          <w:tcPr>
            <w:tcW w:w="2078" w:type="dxa"/>
            <w:vAlign w:val="center"/>
          </w:tcPr>
          <w:p w:rsidR="00114155" w:rsidRDefault="00114155" w:rsidP="00114155">
            <w:pPr>
              <w:jc w:val="center"/>
              <w:rPr>
                <w:sz w:val="28"/>
              </w:rPr>
            </w:pPr>
            <w:r>
              <w:rPr>
                <w:rFonts w:hint="eastAsia"/>
                <w:sz w:val="28"/>
              </w:rPr>
              <w:t>D</w:t>
            </w:r>
            <w:r>
              <w:rPr>
                <w:rFonts w:hint="eastAsia"/>
                <w:sz w:val="28"/>
              </w:rPr>
              <w:t>不足</w:t>
            </w:r>
          </w:p>
        </w:tc>
      </w:tr>
      <w:tr w:rsidR="00114155" w:rsidTr="00EE4296">
        <w:trPr>
          <w:trHeight w:val="1042"/>
        </w:trPr>
        <w:tc>
          <w:tcPr>
            <w:tcW w:w="1884" w:type="dxa"/>
            <w:vAlign w:val="center"/>
          </w:tcPr>
          <w:p w:rsidR="00114155" w:rsidRPr="00114155" w:rsidRDefault="00114155" w:rsidP="00114155">
            <w:pPr>
              <w:rPr>
                <w:sz w:val="28"/>
                <w:szCs w:val="28"/>
              </w:rPr>
            </w:pPr>
            <w:r w:rsidRPr="00114155">
              <w:rPr>
                <w:rFonts w:ascii="Times New Roman" w:hAnsi="Times New Roman" w:cs="Times New Roman"/>
                <w:b/>
                <w:sz w:val="28"/>
                <w:szCs w:val="28"/>
              </w:rPr>
              <w:t>The colors of us</w:t>
            </w:r>
          </w:p>
        </w:tc>
        <w:tc>
          <w:tcPr>
            <w:tcW w:w="2077" w:type="dxa"/>
          </w:tcPr>
          <w:p w:rsidR="00114155" w:rsidRPr="00E054EE" w:rsidRDefault="00114155" w:rsidP="00114155">
            <w:pPr>
              <w:tabs>
                <w:tab w:val="left" w:pos="1394"/>
              </w:tabs>
              <w:spacing w:line="280" w:lineRule="exact"/>
              <w:rPr>
                <w:rFonts w:ascii="標楷體" w:eastAsia="標楷體" w:hAnsi="標楷體"/>
                <w:sz w:val="32"/>
              </w:rPr>
            </w:pPr>
            <w:r w:rsidRPr="00E054EE">
              <w:rPr>
                <w:rFonts w:ascii="標楷體" w:eastAsia="標楷體" w:hAnsi="標楷體" w:cs="Times New Roman" w:hint="eastAsia"/>
                <w:szCs w:val="24"/>
              </w:rPr>
              <w:t>透過繪本「</w:t>
            </w:r>
            <w:r w:rsidRPr="00E054EE">
              <w:rPr>
                <w:rFonts w:ascii="標楷體" w:eastAsia="標楷體" w:hAnsi="標楷體" w:cs="Times New Roman"/>
                <w:szCs w:val="24"/>
              </w:rPr>
              <w:t>The colors of us</w:t>
            </w:r>
            <w:r w:rsidRPr="00E054EE">
              <w:rPr>
                <w:rFonts w:ascii="標楷體" w:eastAsia="標楷體" w:hAnsi="標楷體" w:cs="Times New Roman" w:hint="eastAsia"/>
                <w:szCs w:val="24"/>
              </w:rPr>
              <w:t>」，練習Light color和dark</w:t>
            </w:r>
            <w:r w:rsidRPr="00E054EE">
              <w:rPr>
                <w:rFonts w:ascii="標楷體" w:eastAsia="標楷體" w:hAnsi="標楷體" w:cs="Times New Roman"/>
                <w:szCs w:val="24"/>
              </w:rPr>
              <w:t xml:space="preserve"> color的區別</w:t>
            </w:r>
            <w:r w:rsidRPr="00E054EE">
              <w:rPr>
                <w:rFonts w:ascii="標楷體" w:eastAsia="標楷體" w:hAnsi="標楷體" w:cs="Times New Roman" w:hint="eastAsia"/>
                <w:szCs w:val="24"/>
              </w:rPr>
              <w:t>；完成學習單，使用水彩調色，替單字塗上適合顏色；透過討論人的膚色，瞭解「無法從膚色判斷一個人」。</w:t>
            </w:r>
          </w:p>
        </w:tc>
        <w:tc>
          <w:tcPr>
            <w:tcW w:w="2078" w:type="dxa"/>
          </w:tcPr>
          <w:p w:rsidR="00114155" w:rsidRPr="009F5614" w:rsidRDefault="00114155" w:rsidP="00114155">
            <w:pPr>
              <w:spacing w:line="280" w:lineRule="exact"/>
              <w:jc w:val="both"/>
              <w:rPr>
                <w:szCs w:val="24"/>
              </w:rPr>
            </w:pPr>
          </w:p>
        </w:tc>
        <w:tc>
          <w:tcPr>
            <w:tcW w:w="2077" w:type="dxa"/>
          </w:tcPr>
          <w:p w:rsidR="00114155" w:rsidRPr="009F5614" w:rsidRDefault="00114155" w:rsidP="00114155">
            <w:pPr>
              <w:spacing w:line="280" w:lineRule="exact"/>
              <w:rPr>
                <w:szCs w:val="24"/>
              </w:rPr>
            </w:pPr>
          </w:p>
        </w:tc>
        <w:tc>
          <w:tcPr>
            <w:tcW w:w="2078" w:type="dxa"/>
            <w:vAlign w:val="center"/>
          </w:tcPr>
          <w:p w:rsidR="00114155" w:rsidRDefault="00114155" w:rsidP="00114155">
            <w:pPr>
              <w:jc w:val="center"/>
              <w:rPr>
                <w:sz w:val="28"/>
              </w:rPr>
            </w:pPr>
            <w:r>
              <w:rPr>
                <w:rFonts w:hint="eastAsia"/>
                <w:sz w:val="28"/>
              </w:rPr>
              <w:t>未達</w:t>
            </w:r>
            <w:r>
              <w:rPr>
                <w:rFonts w:hint="eastAsia"/>
                <w:sz w:val="28"/>
              </w:rPr>
              <w:t>C</w:t>
            </w:r>
            <w:r>
              <w:rPr>
                <w:rFonts w:hint="eastAsia"/>
                <w:sz w:val="28"/>
              </w:rPr>
              <w:t>級</w:t>
            </w:r>
          </w:p>
        </w:tc>
      </w:tr>
      <w:tr w:rsidR="00114155" w:rsidTr="00EE4296">
        <w:trPr>
          <w:cantSplit/>
          <w:trHeight w:val="510"/>
        </w:trPr>
        <w:tc>
          <w:tcPr>
            <w:tcW w:w="1884" w:type="dxa"/>
            <w:vAlign w:val="center"/>
          </w:tcPr>
          <w:p w:rsidR="00114155" w:rsidRDefault="00114155" w:rsidP="00114155">
            <w:pPr>
              <w:jc w:val="center"/>
              <w:rPr>
                <w:sz w:val="28"/>
              </w:rPr>
            </w:pPr>
            <w:r>
              <w:rPr>
                <w:rFonts w:hint="eastAsia"/>
                <w:sz w:val="28"/>
              </w:rPr>
              <w:t>分數轉換</w:t>
            </w:r>
          </w:p>
        </w:tc>
        <w:tc>
          <w:tcPr>
            <w:tcW w:w="2077" w:type="dxa"/>
            <w:vAlign w:val="center"/>
          </w:tcPr>
          <w:p w:rsidR="00114155" w:rsidRDefault="00114155" w:rsidP="00114155">
            <w:pPr>
              <w:jc w:val="center"/>
              <w:rPr>
                <w:sz w:val="28"/>
              </w:rPr>
            </w:pPr>
            <w:r>
              <w:rPr>
                <w:rFonts w:hint="eastAsia"/>
                <w:sz w:val="28"/>
              </w:rPr>
              <w:t>95-100</w:t>
            </w:r>
          </w:p>
        </w:tc>
        <w:tc>
          <w:tcPr>
            <w:tcW w:w="2078" w:type="dxa"/>
            <w:vAlign w:val="center"/>
          </w:tcPr>
          <w:p w:rsidR="00114155" w:rsidRDefault="00114155" w:rsidP="00114155">
            <w:pPr>
              <w:jc w:val="center"/>
              <w:rPr>
                <w:sz w:val="28"/>
              </w:rPr>
            </w:pPr>
            <w:r>
              <w:rPr>
                <w:rFonts w:hint="eastAsia"/>
                <w:sz w:val="28"/>
              </w:rPr>
              <w:t>90-94</w:t>
            </w:r>
          </w:p>
        </w:tc>
        <w:tc>
          <w:tcPr>
            <w:tcW w:w="2077" w:type="dxa"/>
            <w:vAlign w:val="center"/>
          </w:tcPr>
          <w:p w:rsidR="00114155" w:rsidRDefault="00114155" w:rsidP="00114155">
            <w:pPr>
              <w:jc w:val="center"/>
              <w:rPr>
                <w:sz w:val="28"/>
              </w:rPr>
            </w:pPr>
            <w:r>
              <w:rPr>
                <w:rFonts w:hint="eastAsia"/>
                <w:sz w:val="28"/>
              </w:rPr>
              <w:t>8</w:t>
            </w:r>
            <w:r>
              <w:rPr>
                <w:sz w:val="28"/>
              </w:rPr>
              <w:t>0</w:t>
            </w:r>
            <w:r>
              <w:rPr>
                <w:rFonts w:hint="eastAsia"/>
                <w:sz w:val="28"/>
              </w:rPr>
              <w:t>-89</w:t>
            </w:r>
          </w:p>
        </w:tc>
        <w:tc>
          <w:tcPr>
            <w:tcW w:w="2078" w:type="dxa"/>
            <w:vAlign w:val="center"/>
          </w:tcPr>
          <w:p w:rsidR="00114155" w:rsidRDefault="00114155" w:rsidP="00114155">
            <w:pPr>
              <w:jc w:val="center"/>
              <w:rPr>
                <w:sz w:val="28"/>
              </w:rPr>
            </w:pPr>
            <w:r>
              <w:rPr>
                <w:sz w:val="28"/>
              </w:rPr>
              <w:t>79</w:t>
            </w:r>
            <w:r>
              <w:rPr>
                <w:sz w:val="28"/>
              </w:rPr>
              <w:t>以下</w:t>
            </w:r>
          </w:p>
        </w:tc>
      </w:tr>
    </w:tbl>
    <w:p w:rsidR="00114155" w:rsidRDefault="00114155" w:rsidP="00114155">
      <w:pPr>
        <w:tabs>
          <w:tab w:val="left" w:pos="993"/>
        </w:tabs>
        <w:spacing w:line="240" w:lineRule="exact"/>
        <w:rPr>
          <w:rFonts w:ascii="標楷體" w:eastAsia="標楷體" w:hAnsi="標楷體"/>
          <w:b/>
          <w:sz w:val="28"/>
        </w:rPr>
      </w:pPr>
    </w:p>
    <w:p w:rsidR="00114155" w:rsidRDefault="00114155" w:rsidP="00114155">
      <w:pPr>
        <w:tabs>
          <w:tab w:val="left" w:pos="993"/>
        </w:tabs>
        <w:spacing w:line="240" w:lineRule="exact"/>
        <w:rPr>
          <w:rFonts w:ascii="標楷體" w:eastAsia="標楷體" w:hAnsi="標楷體"/>
          <w:b/>
          <w:sz w:val="28"/>
        </w:rPr>
      </w:pPr>
    </w:p>
    <w:tbl>
      <w:tblPr>
        <w:tblStyle w:val="a4"/>
        <w:tblW w:w="0" w:type="auto"/>
        <w:tblLook w:val="04A0" w:firstRow="1" w:lastRow="0" w:firstColumn="1" w:lastColumn="0" w:noHBand="0" w:noVBand="1"/>
      </w:tblPr>
      <w:tblGrid>
        <w:gridCol w:w="1884"/>
        <w:gridCol w:w="2077"/>
        <w:gridCol w:w="2078"/>
        <w:gridCol w:w="2077"/>
        <w:gridCol w:w="2078"/>
      </w:tblGrid>
      <w:tr w:rsidR="00114155" w:rsidRPr="003E1A13" w:rsidTr="00EE4296">
        <w:tc>
          <w:tcPr>
            <w:tcW w:w="1884" w:type="dxa"/>
            <w:vAlign w:val="center"/>
          </w:tcPr>
          <w:p w:rsidR="00114155" w:rsidRDefault="00114155" w:rsidP="00114155">
            <w:pPr>
              <w:jc w:val="center"/>
              <w:rPr>
                <w:sz w:val="28"/>
              </w:rPr>
            </w:pPr>
            <w:r>
              <w:rPr>
                <w:rFonts w:hint="eastAsia"/>
                <w:sz w:val="28"/>
              </w:rPr>
              <w:t>學習目標</w:t>
            </w:r>
          </w:p>
        </w:tc>
        <w:tc>
          <w:tcPr>
            <w:tcW w:w="8310" w:type="dxa"/>
            <w:gridSpan w:val="4"/>
          </w:tcPr>
          <w:p w:rsidR="00114155" w:rsidRPr="00114155" w:rsidRDefault="00114155" w:rsidP="00114155">
            <w:pPr>
              <w:spacing w:line="360" w:lineRule="exact"/>
              <w:rPr>
                <w:rFonts w:ascii="標楷體" w:eastAsia="標楷體" w:hAnsi="標楷體"/>
                <w:sz w:val="28"/>
                <w:szCs w:val="28"/>
              </w:rPr>
            </w:pPr>
            <w:r w:rsidRPr="00114155">
              <w:rPr>
                <w:rFonts w:ascii="標楷體" w:eastAsia="標楷體" w:hAnsi="標楷體" w:cs="Times New Roman" w:hint="eastAsia"/>
                <w:sz w:val="28"/>
                <w:szCs w:val="28"/>
              </w:rPr>
              <w:t>2.藉由英語形容詞依據動物的外在特徵進行動物分類，運用已學過的英語、句型完成writing作業並能朗讀。</w:t>
            </w:r>
          </w:p>
        </w:tc>
      </w:tr>
      <w:tr w:rsidR="00114155" w:rsidRPr="003E1A13" w:rsidTr="00EE4296">
        <w:tc>
          <w:tcPr>
            <w:tcW w:w="1884" w:type="dxa"/>
            <w:vAlign w:val="center"/>
          </w:tcPr>
          <w:p w:rsidR="00114155" w:rsidRDefault="00114155" w:rsidP="00114155">
            <w:pPr>
              <w:jc w:val="center"/>
              <w:rPr>
                <w:sz w:val="28"/>
              </w:rPr>
            </w:pPr>
            <w:r>
              <w:rPr>
                <w:rFonts w:hint="eastAsia"/>
                <w:sz w:val="28"/>
              </w:rPr>
              <w:t>學習表現</w:t>
            </w:r>
          </w:p>
        </w:tc>
        <w:tc>
          <w:tcPr>
            <w:tcW w:w="8310" w:type="dxa"/>
            <w:gridSpan w:val="4"/>
          </w:tcPr>
          <w:p w:rsidR="00114155" w:rsidRPr="00114155" w:rsidRDefault="00114155" w:rsidP="00114155">
            <w:pPr>
              <w:rPr>
                <w:rFonts w:ascii="標楷體" w:eastAsia="標楷體" w:hAnsi="標楷體"/>
                <w:sz w:val="28"/>
                <w:szCs w:val="28"/>
              </w:rPr>
            </w:pPr>
            <w:r w:rsidRPr="00114155">
              <w:rPr>
                <w:rFonts w:ascii="標楷體" w:eastAsia="標楷體" w:hAnsi="標楷體" w:cs="Times New Roman"/>
                <w:sz w:val="28"/>
                <w:szCs w:val="28"/>
              </w:rPr>
              <w:t>5-Ⅱ-3能以正確的發音及適切的速度朗讀簡易句型的句子。</w:t>
            </w:r>
          </w:p>
        </w:tc>
      </w:tr>
      <w:tr w:rsidR="00114155" w:rsidTr="00EE4296">
        <w:tc>
          <w:tcPr>
            <w:tcW w:w="10194" w:type="dxa"/>
            <w:gridSpan w:val="5"/>
            <w:vAlign w:val="center"/>
          </w:tcPr>
          <w:p w:rsidR="00114155" w:rsidRDefault="00114155" w:rsidP="00114155">
            <w:pPr>
              <w:jc w:val="center"/>
              <w:rPr>
                <w:sz w:val="28"/>
              </w:rPr>
            </w:pPr>
            <w:r>
              <w:rPr>
                <w:rFonts w:hint="eastAsia"/>
                <w:sz w:val="28"/>
              </w:rPr>
              <w:t>評量標準</w:t>
            </w:r>
          </w:p>
        </w:tc>
      </w:tr>
      <w:tr w:rsidR="00114155" w:rsidTr="00EE4296">
        <w:trPr>
          <w:cantSplit/>
          <w:trHeight w:val="1134"/>
        </w:trPr>
        <w:tc>
          <w:tcPr>
            <w:tcW w:w="1884" w:type="dxa"/>
            <w:textDirection w:val="tbRlV"/>
            <w:vAlign w:val="center"/>
          </w:tcPr>
          <w:p w:rsidR="00114155" w:rsidRDefault="00114155" w:rsidP="00114155">
            <w:pPr>
              <w:ind w:left="113" w:right="113"/>
              <w:jc w:val="center"/>
              <w:rPr>
                <w:sz w:val="28"/>
              </w:rPr>
            </w:pPr>
            <w:r>
              <w:rPr>
                <w:rFonts w:hint="eastAsia"/>
                <w:sz w:val="28"/>
              </w:rPr>
              <w:t>主題</w:t>
            </w:r>
          </w:p>
        </w:tc>
        <w:tc>
          <w:tcPr>
            <w:tcW w:w="2077" w:type="dxa"/>
            <w:vAlign w:val="center"/>
          </w:tcPr>
          <w:p w:rsidR="00114155" w:rsidRDefault="00114155" w:rsidP="00114155">
            <w:pPr>
              <w:jc w:val="center"/>
              <w:rPr>
                <w:sz w:val="28"/>
              </w:rPr>
            </w:pPr>
            <w:r>
              <w:rPr>
                <w:rFonts w:hint="eastAsia"/>
                <w:sz w:val="28"/>
              </w:rPr>
              <w:t>A</w:t>
            </w:r>
            <w:r>
              <w:rPr>
                <w:rFonts w:hint="eastAsia"/>
                <w:sz w:val="28"/>
              </w:rPr>
              <w:t>優秀</w:t>
            </w:r>
          </w:p>
        </w:tc>
        <w:tc>
          <w:tcPr>
            <w:tcW w:w="2078" w:type="dxa"/>
            <w:vAlign w:val="center"/>
          </w:tcPr>
          <w:p w:rsidR="00114155" w:rsidRDefault="00114155" w:rsidP="00114155">
            <w:pPr>
              <w:jc w:val="center"/>
              <w:rPr>
                <w:sz w:val="28"/>
              </w:rPr>
            </w:pPr>
            <w:r>
              <w:rPr>
                <w:rFonts w:hint="eastAsia"/>
                <w:sz w:val="28"/>
              </w:rPr>
              <w:t>B</w:t>
            </w:r>
            <w:r>
              <w:rPr>
                <w:rFonts w:hint="eastAsia"/>
                <w:sz w:val="28"/>
              </w:rPr>
              <w:t>良好</w:t>
            </w:r>
          </w:p>
        </w:tc>
        <w:tc>
          <w:tcPr>
            <w:tcW w:w="2077" w:type="dxa"/>
            <w:vAlign w:val="center"/>
          </w:tcPr>
          <w:p w:rsidR="00114155" w:rsidRDefault="00114155" w:rsidP="00114155">
            <w:pPr>
              <w:jc w:val="center"/>
              <w:rPr>
                <w:sz w:val="28"/>
              </w:rPr>
            </w:pPr>
            <w:r>
              <w:rPr>
                <w:rFonts w:hint="eastAsia"/>
                <w:sz w:val="28"/>
              </w:rPr>
              <w:t>C</w:t>
            </w:r>
            <w:r>
              <w:rPr>
                <w:rFonts w:hint="eastAsia"/>
                <w:sz w:val="28"/>
              </w:rPr>
              <w:t>基礎</w:t>
            </w:r>
          </w:p>
        </w:tc>
        <w:tc>
          <w:tcPr>
            <w:tcW w:w="2078" w:type="dxa"/>
            <w:vAlign w:val="center"/>
          </w:tcPr>
          <w:p w:rsidR="00114155" w:rsidRDefault="00114155" w:rsidP="00114155">
            <w:pPr>
              <w:jc w:val="center"/>
              <w:rPr>
                <w:sz w:val="28"/>
              </w:rPr>
            </w:pPr>
            <w:r>
              <w:rPr>
                <w:rFonts w:hint="eastAsia"/>
                <w:sz w:val="28"/>
              </w:rPr>
              <w:t>D</w:t>
            </w:r>
            <w:r>
              <w:rPr>
                <w:rFonts w:hint="eastAsia"/>
                <w:sz w:val="28"/>
              </w:rPr>
              <w:t>不足</w:t>
            </w:r>
          </w:p>
        </w:tc>
      </w:tr>
      <w:tr w:rsidR="00114155" w:rsidTr="00EE4296">
        <w:trPr>
          <w:trHeight w:val="1042"/>
        </w:trPr>
        <w:tc>
          <w:tcPr>
            <w:tcW w:w="1884" w:type="dxa"/>
            <w:vAlign w:val="center"/>
          </w:tcPr>
          <w:p w:rsidR="00114155" w:rsidRPr="00114155" w:rsidRDefault="00114155" w:rsidP="00114155">
            <w:pPr>
              <w:rPr>
                <w:sz w:val="28"/>
                <w:szCs w:val="28"/>
              </w:rPr>
            </w:pPr>
            <w:r w:rsidRPr="00114155">
              <w:rPr>
                <w:rFonts w:ascii="Times New Roman" w:hAnsi="Times New Roman" w:cs="Times New Roman"/>
                <w:b/>
                <w:sz w:val="28"/>
                <w:szCs w:val="28"/>
              </w:rPr>
              <w:t>Some pets</w:t>
            </w:r>
          </w:p>
        </w:tc>
        <w:tc>
          <w:tcPr>
            <w:tcW w:w="2077" w:type="dxa"/>
          </w:tcPr>
          <w:p w:rsidR="00114155" w:rsidRPr="00E054EE" w:rsidRDefault="00114155" w:rsidP="00114155">
            <w:pPr>
              <w:spacing w:line="280" w:lineRule="exact"/>
              <w:rPr>
                <w:rFonts w:ascii="標楷體" w:eastAsia="標楷體" w:hAnsi="標楷體"/>
              </w:rPr>
            </w:pPr>
            <w:r w:rsidRPr="00E054EE">
              <w:rPr>
                <w:rFonts w:ascii="標楷體" w:eastAsia="標楷體" w:hAnsi="標楷體" w:cs="Times New Roman" w:hint="eastAsia"/>
                <w:szCs w:val="24"/>
              </w:rPr>
              <w:t>練習動物形容詞、動作、心情的單字，討論各類型的寵物，將學習單上的動物分類；討論飼養的寵物類型，小組討論並發表寵物功能與適合當寵物的動物。</w:t>
            </w:r>
          </w:p>
        </w:tc>
        <w:tc>
          <w:tcPr>
            <w:tcW w:w="2078" w:type="dxa"/>
          </w:tcPr>
          <w:p w:rsidR="00114155" w:rsidRPr="009F5614" w:rsidRDefault="00114155" w:rsidP="00114155">
            <w:pPr>
              <w:spacing w:line="280" w:lineRule="exact"/>
              <w:rPr>
                <w:szCs w:val="24"/>
              </w:rPr>
            </w:pPr>
          </w:p>
        </w:tc>
        <w:tc>
          <w:tcPr>
            <w:tcW w:w="2077" w:type="dxa"/>
          </w:tcPr>
          <w:p w:rsidR="00114155" w:rsidRPr="009F5614" w:rsidRDefault="00114155" w:rsidP="00114155">
            <w:pPr>
              <w:spacing w:line="280" w:lineRule="exact"/>
              <w:rPr>
                <w:szCs w:val="24"/>
              </w:rPr>
            </w:pPr>
          </w:p>
        </w:tc>
        <w:tc>
          <w:tcPr>
            <w:tcW w:w="2078" w:type="dxa"/>
            <w:vAlign w:val="center"/>
          </w:tcPr>
          <w:p w:rsidR="00114155" w:rsidRDefault="00114155" w:rsidP="00114155">
            <w:pPr>
              <w:jc w:val="center"/>
              <w:rPr>
                <w:sz w:val="28"/>
              </w:rPr>
            </w:pPr>
            <w:r>
              <w:rPr>
                <w:rFonts w:hint="eastAsia"/>
                <w:sz w:val="28"/>
              </w:rPr>
              <w:t>未達</w:t>
            </w:r>
            <w:r>
              <w:rPr>
                <w:rFonts w:hint="eastAsia"/>
                <w:sz w:val="28"/>
              </w:rPr>
              <w:t>C</w:t>
            </w:r>
            <w:r>
              <w:rPr>
                <w:rFonts w:hint="eastAsia"/>
                <w:sz w:val="28"/>
              </w:rPr>
              <w:t>級</w:t>
            </w:r>
          </w:p>
        </w:tc>
      </w:tr>
      <w:tr w:rsidR="00114155" w:rsidTr="00EE4296">
        <w:trPr>
          <w:cantSplit/>
          <w:trHeight w:val="454"/>
        </w:trPr>
        <w:tc>
          <w:tcPr>
            <w:tcW w:w="1884" w:type="dxa"/>
            <w:vAlign w:val="center"/>
          </w:tcPr>
          <w:p w:rsidR="00114155" w:rsidRDefault="00114155" w:rsidP="00114155">
            <w:pPr>
              <w:jc w:val="center"/>
              <w:rPr>
                <w:sz w:val="28"/>
              </w:rPr>
            </w:pPr>
            <w:r>
              <w:rPr>
                <w:rFonts w:hint="eastAsia"/>
                <w:sz w:val="28"/>
              </w:rPr>
              <w:lastRenderedPageBreak/>
              <w:t>分數轉換</w:t>
            </w:r>
          </w:p>
        </w:tc>
        <w:tc>
          <w:tcPr>
            <w:tcW w:w="2077" w:type="dxa"/>
            <w:vAlign w:val="center"/>
          </w:tcPr>
          <w:p w:rsidR="00114155" w:rsidRDefault="00114155" w:rsidP="00114155">
            <w:pPr>
              <w:jc w:val="center"/>
              <w:rPr>
                <w:sz w:val="28"/>
              </w:rPr>
            </w:pPr>
            <w:r>
              <w:rPr>
                <w:rFonts w:hint="eastAsia"/>
                <w:sz w:val="28"/>
              </w:rPr>
              <w:t>95-100</w:t>
            </w:r>
          </w:p>
        </w:tc>
        <w:tc>
          <w:tcPr>
            <w:tcW w:w="2078" w:type="dxa"/>
            <w:vAlign w:val="center"/>
          </w:tcPr>
          <w:p w:rsidR="00114155" w:rsidRDefault="00114155" w:rsidP="00114155">
            <w:pPr>
              <w:jc w:val="center"/>
              <w:rPr>
                <w:sz w:val="28"/>
              </w:rPr>
            </w:pPr>
            <w:r>
              <w:rPr>
                <w:rFonts w:hint="eastAsia"/>
                <w:sz w:val="28"/>
              </w:rPr>
              <w:t>90-94</w:t>
            </w:r>
          </w:p>
        </w:tc>
        <w:tc>
          <w:tcPr>
            <w:tcW w:w="2077" w:type="dxa"/>
            <w:vAlign w:val="center"/>
          </w:tcPr>
          <w:p w:rsidR="00114155" w:rsidRDefault="00114155" w:rsidP="00114155">
            <w:pPr>
              <w:jc w:val="center"/>
              <w:rPr>
                <w:sz w:val="28"/>
              </w:rPr>
            </w:pPr>
            <w:r>
              <w:rPr>
                <w:rFonts w:hint="eastAsia"/>
                <w:sz w:val="28"/>
              </w:rPr>
              <w:t>8</w:t>
            </w:r>
            <w:r>
              <w:rPr>
                <w:sz w:val="28"/>
              </w:rPr>
              <w:t>0</w:t>
            </w:r>
            <w:r>
              <w:rPr>
                <w:rFonts w:hint="eastAsia"/>
                <w:sz w:val="28"/>
              </w:rPr>
              <w:t>-89</w:t>
            </w:r>
          </w:p>
        </w:tc>
        <w:tc>
          <w:tcPr>
            <w:tcW w:w="2078" w:type="dxa"/>
            <w:vAlign w:val="center"/>
          </w:tcPr>
          <w:p w:rsidR="00114155" w:rsidRDefault="00114155" w:rsidP="00114155">
            <w:pPr>
              <w:jc w:val="center"/>
              <w:rPr>
                <w:sz w:val="28"/>
              </w:rPr>
            </w:pPr>
            <w:r>
              <w:rPr>
                <w:sz w:val="28"/>
              </w:rPr>
              <w:t>79</w:t>
            </w:r>
            <w:r>
              <w:rPr>
                <w:sz w:val="28"/>
              </w:rPr>
              <w:t>以下</w:t>
            </w:r>
          </w:p>
        </w:tc>
      </w:tr>
    </w:tbl>
    <w:p w:rsidR="00114155" w:rsidRDefault="00114155" w:rsidP="00114155"/>
    <w:tbl>
      <w:tblPr>
        <w:tblStyle w:val="a4"/>
        <w:tblW w:w="0" w:type="auto"/>
        <w:tblLook w:val="04A0" w:firstRow="1" w:lastRow="0" w:firstColumn="1" w:lastColumn="0" w:noHBand="0" w:noVBand="1"/>
      </w:tblPr>
      <w:tblGrid>
        <w:gridCol w:w="1884"/>
        <w:gridCol w:w="2077"/>
        <w:gridCol w:w="2078"/>
        <w:gridCol w:w="2077"/>
        <w:gridCol w:w="2078"/>
      </w:tblGrid>
      <w:tr w:rsidR="00114155" w:rsidRPr="003E1A13" w:rsidTr="00EE4296">
        <w:tc>
          <w:tcPr>
            <w:tcW w:w="1884" w:type="dxa"/>
            <w:vAlign w:val="center"/>
          </w:tcPr>
          <w:p w:rsidR="00114155" w:rsidRDefault="00114155" w:rsidP="00114155">
            <w:pPr>
              <w:jc w:val="center"/>
              <w:rPr>
                <w:sz w:val="28"/>
              </w:rPr>
            </w:pPr>
            <w:r>
              <w:rPr>
                <w:rFonts w:hint="eastAsia"/>
                <w:sz w:val="28"/>
              </w:rPr>
              <w:t>學習目標</w:t>
            </w:r>
          </w:p>
        </w:tc>
        <w:tc>
          <w:tcPr>
            <w:tcW w:w="8310" w:type="dxa"/>
            <w:gridSpan w:val="4"/>
          </w:tcPr>
          <w:p w:rsidR="00114155" w:rsidRPr="00114155" w:rsidRDefault="00114155" w:rsidP="00114155">
            <w:pPr>
              <w:spacing w:line="360" w:lineRule="exact"/>
              <w:ind w:left="280" w:hangingChars="100" w:hanging="280"/>
              <w:rPr>
                <w:rFonts w:ascii="標楷體" w:eastAsia="標楷體" w:hAnsi="標楷體"/>
                <w:sz w:val="28"/>
                <w:szCs w:val="28"/>
              </w:rPr>
            </w:pPr>
            <w:r w:rsidRPr="00114155">
              <w:rPr>
                <w:rFonts w:ascii="標楷體" w:eastAsia="標楷體" w:hAnsi="標楷體" w:cs="Times New Roman" w:hint="eastAsia"/>
                <w:sz w:val="28"/>
                <w:szCs w:val="28"/>
              </w:rPr>
              <w:t>3.</w:t>
            </w:r>
            <w:r w:rsidRPr="00114155">
              <w:rPr>
                <w:rFonts w:ascii="標楷體" w:eastAsia="標楷體" w:hAnsi="標楷體" w:cs="Times New Roman"/>
                <w:sz w:val="28"/>
                <w:szCs w:val="28"/>
              </w:rPr>
              <w:t>透過繪本</w:t>
            </w:r>
            <w:r w:rsidRPr="00114155">
              <w:rPr>
                <w:rFonts w:ascii="標楷體" w:eastAsia="標楷體" w:hAnsi="標楷體" w:cs="Times New Roman" w:hint="eastAsia"/>
                <w:sz w:val="28"/>
                <w:szCs w:val="28"/>
              </w:rPr>
              <w:t>「</w:t>
            </w:r>
            <w:r w:rsidRPr="00114155">
              <w:rPr>
                <w:rFonts w:ascii="標楷體" w:eastAsia="標楷體" w:hAnsi="標楷體" w:cs="標楷體"/>
                <w:sz w:val="28"/>
                <w:szCs w:val="28"/>
              </w:rPr>
              <w:t>Me and My Family Tree</w:t>
            </w:r>
            <w:r w:rsidRPr="00114155">
              <w:rPr>
                <w:rFonts w:ascii="標楷體" w:eastAsia="標楷體" w:hAnsi="標楷體" w:cs="標楷體" w:hint="eastAsia"/>
                <w:sz w:val="28"/>
                <w:szCs w:val="28"/>
              </w:rPr>
              <w:t>」</w:t>
            </w:r>
            <w:r w:rsidRPr="00114155">
              <w:rPr>
                <w:rFonts w:ascii="標楷體" w:eastAsia="標楷體" w:hAnsi="標楷體" w:cs="標楷體"/>
                <w:sz w:val="28"/>
                <w:szCs w:val="28"/>
              </w:rPr>
              <w:t>認識家庭成員</w:t>
            </w:r>
            <w:r w:rsidRPr="00114155">
              <w:rPr>
                <w:rFonts w:ascii="標楷體" w:eastAsia="標楷體" w:hAnsi="標楷體" w:cs="標楷體" w:hint="eastAsia"/>
                <w:sz w:val="28"/>
                <w:szCs w:val="28"/>
              </w:rPr>
              <w:t>，</w:t>
            </w:r>
            <w:r w:rsidRPr="00114155">
              <w:rPr>
                <w:rFonts w:ascii="標楷體" w:eastAsia="標楷體" w:hAnsi="標楷體" w:cs="標楷體"/>
                <w:sz w:val="28"/>
                <w:szCs w:val="28"/>
              </w:rPr>
              <w:t>繪製自己的家庭樹枝圖</w:t>
            </w:r>
            <w:r w:rsidRPr="00114155">
              <w:rPr>
                <w:rFonts w:ascii="標楷體" w:eastAsia="標楷體" w:hAnsi="標楷體" w:cs="標楷體" w:hint="eastAsia"/>
                <w:sz w:val="28"/>
                <w:szCs w:val="28"/>
              </w:rPr>
              <w:t>；</w:t>
            </w:r>
            <w:r w:rsidRPr="00114155">
              <w:rPr>
                <w:rFonts w:ascii="標楷體" w:eastAsia="標楷體" w:hAnsi="標楷體" w:cs="標楷體"/>
                <w:sz w:val="28"/>
                <w:szCs w:val="28"/>
              </w:rPr>
              <w:t>再透過繪本</w:t>
            </w:r>
            <w:r w:rsidRPr="00114155">
              <w:rPr>
                <w:rFonts w:ascii="標楷體" w:eastAsia="標楷體" w:hAnsi="標楷體" w:cs="標楷體" w:hint="eastAsia"/>
                <w:sz w:val="28"/>
                <w:szCs w:val="28"/>
              </w:rPr>
              <w:t>「</w:t>
            </w:r>
            <w:r w:rsidRPr="00114155">
              <w:rPr>
                <w:rFonts w:ascii="標楷體" w:eastAsia="標楷體" w:hAnsi="標楷體" w:cs="標楷體"/>
                <w:sz w:val="28"/>
                <w:szCs w:val="28"/>
              </w:rPr>
              <w:t>Piggy Book</w:t>
            </w:r>
            <w:r w:rsidRPr="00114155">
              <w:rPr>
                <w:rFonts w:ascii="標楷體" w:eastAsia="標楷體" w:hAnsi="標楷體" w:cs="標楷體" w:hint="eastAsia"/>
                <w:sz w:val="28"/>
                <w:szCs w:val="28"/>
              </w:rPr>
              <w:t>」、「</w:t>
            </w:r>
            <w:r w:rsidRPr="00114155">
              <w:rPr>
                <w:rFonts w:ascii="標楷體" w:eastAsia="標楷體" w:hAnsi="標楷體" w:cs="標楷體"/>
                <w:sz w:val="28"/>
                <w:szCs w:val="28"/>
              </w:rPr>
              <w:t>Things to do with Dad</w:t>
            </w:r>
            <w:r w:rsidRPr="00114155">
              <w:rPr>
                <w:rFonts w:ascii="標楷體" w:eastAsia="標楷體" w:hAnsi="標楷體" w:cs="標楷體" w:hint="eastAsia"/>
                <w:sz w:val="28"/>
                <w:szCs w:val="28"/>
              </w:rPr>
              <w:t>」</w:t>
            </w:r>
            <w:r w:rsidRPr="00114155">
              <w:rPr>
                <w:rFonts w:ascii="標楷體" w:eastAsia="標楷體" w:hAnsi="標楷體" w:cs="標楷體"/>
                <w:sz w:val="28"/>
                <w:szCs w:val="28"/>
              </w:rPr>
              <w:t>討論家事分工的議題</w:t>
            </w:r>
            <w:r w:rsidRPr="00114155">
              <w:rPr>
                <w:rFonts w:ascii="標楷體" w:eastAsia="標楷體" w:hAnsi="標楷體" w:cs="標楷體" w:hint="eastAsia"/>
                <w:sz w:val="28"/>
                <w:szCs w:val="28"/>
              </w:rPr>
              <w:t>。</w:t>
            </w:r>
          </w:p>
        </w:tc>
      </w:tr>
      <w:tr w:rsidR="00114155" w:rsidRPr="003E1A13" w:rsidTr="00EE4296">
        <w:tc>
          <w:tcPr>
            <w:tcW w:w="1884" w:type="dxa"/>
            <w:vAlign w:val="center"/>
          </w:tcPr>
          <w:p w:rsidR="00114155" w:rsidRDefault="00114155" w:rsidP="00114155">
            <w:pPr>
              <w:jc w:val="center"/>
              <w:rPr>
                <w:sz w:val="28"/>
              </w:rPr>
            </w:pPr>
            <w:r>
              <w:rPr>
                <w:rFonts w:hint="eastAsia"/>
                <w:sz w:val="28"/>
              </w:rPr>
              <w:t>學習表現</w:t>
            </w:r>
          </w:p>
        </w:tc>
        <w:tc>
          <w:tcPr>
            <w:tcW w:w="8310" w:type="dxa"/>
            <w:gridSpan w:val="4"/>
          </w:tcPr>
          <w:p w:rsidR="00114155" w:rsidRPr="00114155" w:rsidRDefault="00114155" w:rsidP="00114155">
            <w:pPr>
              <w:spacing w:line="360" w:lineRule="exact"/>
              <w:ind w:left="280" w:hangingChars="100" w:hanging="280"/>
              <w:rPr>
                <w:rFonts w:ascii="標楷體" w:eastAsia="標楷體" w:hAnsi="標楷體"/>
                <w:sz w:val="28"/>
                <w:szCs w:val="28"/>
              </w:rPr>
            </w:pPr>
            <w:r w:rsidRPr="00114155">
              <w:rPr>
                <w:rFonts w:ascii="標楷體" w:eastAsia="標楷體" w:hAnsi="標楷體"/>
                <w:sz w:val="28"/>
                <w:szCs w:val="28"/>
              </w:rPr>
              <w:t>3b-Ⅱ-3整理資料，製作成簡易的圖表，並加以說明。</w:t>
            </w:r>
          </w:p>
        </w:tc>
      </w:tr>
      <w:tr w:rsidR="00114155" w:rsidTr="00EE4296">
        <w:tc>
          <w:tcPr>
            <w:tcW w:w="10194" w:type="dxa"/>
            <w:gridSpan w:val="5"/>
            <w:vAlign w:val="center"/>
          </w:tcPr>
          <w:p w:rsidR="00114155" w:rsidRDefault="00114155" w:rsidP="00114155">
            <w:pPr>
              <w:jc w:val="center"/>
              <w:rPr>
                <w:sz w:val="28"/>
              </w:rPr>
            </w:pPr>
            <w:r>
              <w:rPr>
                <w:rFonts w:hint="eastAsia"/>
                <w:sz w:val="28"/>
              </w:rPr>
              <w:t>評量標準</w:t>
            </w:r>
          </w:p>
        </w:tc>
      </w:tr>
      <w:tr w:rsidR="00114155" w:rsidTr="00EE4296">
        <w:trPr>
          <w:cantSplit/>
          <w:trHeight w:val="1134"/>
        </w:trPr>
        <w:tc>
          <w:tcPr>
            <w:tcW w:w="1884" w:type="dxa"/>
            <w:textDirection w:val="tbRlV"/>
            <w:vAlign w:val="center"/>
          </w:tcPr>
          <w:p w:rsidR="00114155" w:rsidRDefault="00114155" w:rsidP="00114155">
            <w:pPr>
              <w:ind w:left="113" w:right="113"/>
              <w:jc w:val="center"/>
              <w:rPr>
                <w:sz w:val="28"/>
              </w:rPr>
            </w:pPr>
            <w:r>
              <w:rPr>
                <w:rFonts w:hint="eastAsia"/>
                <w:sz w:val="28"/>
              </w:rPr>
              <w:t>主題</w:t>
            </w:r>
          </w:p>
        </w:tc>
        <w:tc>
          <w:tcPr>
            <w:tcW w:w="2077" w:type="dxa"/>
            <w:vAlign w:val="center"/>
          </w:tcPr>
          <w:p w:rsidR="00114155" w:rsidRDefault="00114155" w:rsidP="00114155">
            <w:pPr>
              <w:jc w:val="center"/>
              <w:rPr>
                <w:sz w:val="28"/>
              </w:rPr>
            </w:pPr>
            <w:r>
              <w:rPr>
                <w:rFonts w:hint="eastAsia"/>
                <w:sz w:val="28"/>
              </w:rPr>
              <w:t>A</w:t>
            </w:r>
            <w:r>
              <w:rPr>
                <w:rFonts w:hint="eastAsia"/>
                <w:sz w:val="28"/>
              </w:rPr>
              <w:t>優秀</w:t>
            </w:r>
          </w:p>
        </w:tc>
        <w:tc>
          <w:tcPr>
            <w:tcW w:w="2078" w:type="dxa"/>
            <w:vAlign w:val="center"/>
          </w:tcPr>
          <w:p w:rsidR="00114155" w:rsidRDefault="00114155" w:rsidP="00114155">
            <w:pPr>
              <w:jc w:val="center"/>
              <w:rPr>
                <w:sz w:val="28"/>
              </w:rPr>
            </w:pPr>
            <w:r>
              <w:rPr>
                <w:rFonts w:hint="eastAsia"/>
                <w:sz w:val="28"/>
              </w:rPr>
              <w:t>B</w:t>
            </w:r>
            <w:r>
              <w:rPr>
                <w:rFonts w:hint="eastAsia"/>
                <w:sz w:val="28"/>
              </w:rPr>
              <w:t>良好</w:t>
            </w:r>
          </w:p>
        </w:tc>
        <w:tc>
          <w:tcPr>
            <w:tcW w:w="2077" w:type="dxa"/>
            <w:vAlign w:val="center"/>
          </w:tcPr>
          <w:p w:rsidR="00114155" w:rsidRDefault="00114155" w:rsidP="00114155">
            <w:pPr>
              <w:jc w:val="center"/>
              <w:rPr>
                <w:sz w:val="28"/>
              </w:rPr>
            </w:pPr>
            <w:r>
              <w:rPr>
                <w:rFonts w:hint="eastAsia"/>
                <w:sz w:val="28"/>
              </w:rPr>
              <w:t>C</w:t>
            </w:r>
            <w:r>
              <w:rPr>
                <w:rFonts w:hint="eastAsia"/>
                <w:sz w:val="28"/>
              </w:rPr>
              <w:t>基礎</w:t>
            </w:r>
          </w:p>
        </w:tc>
        <w:tc>
          <w:tcPr>
            <w:tcW w:w="2078" w:type="dxa"/>
            <w:vAlign w:val="center"/>
          </w:tcPr>
          <w:p w:rsidR="00114155" w:rsidRDefault="00114155" w:rsidP="00114155">
            <w:pPr>
              <w:jc w:val="center"/>
              <w:rPr>
                <w:sz w:val="28"/>
              </w:rPr>
            </w:pPr>
            <w:r>
              <w:rPr>
                <w:rFonts w:hint="eastAsia"/>
                <w:sz w:val="28"/>
              </w:rPr>
              <w:t>D</w:t>
            </w:r>
            <w:r>
              <w:rPr>
                <w:rFonts w:hint="eastAsia"/>
                <w:sz w:val="28"/>
              </w:rPr>
              <w:t>不足</w:t>
            </w:r>
          </w:p>
        </w:tc>
      </w:tr>
      <w:tr w:rsidR="00114155" w:rsidTr="00EE4296">
        <w:trPr>
          <w:trHeight w:val="1042"/>
        </w:trPr>
        <w:tc>
          <w:tcPr>
            <w:tcW w:w="1884" w:type="dxa"/>
            <w:vAlign w:val="center"/>
          </w:tcPr>
          <w:p w:rsidR="00114155" w:rsidRPr="00114155" w:rsidRDefault="00114155" w:rsidP="00114155">
            <w:pPr>
              <w:rPr>
                <w:sz w:val="28"/>
                <w:szCs w:val="28"/>
              </w:rPr>
            </w:pPr>
            <w:r w:rsidRPr="00114155">
              <w:rPr>
                <w:rFonts w:ascii="Times New Roman" w:hAnsi="Times New Roman" w:cs="Times New Roman"/>
                <w:b/>
                <w:sz w:val="28"/>
                <w:szCs w:val="28"/>
              </w:rPr>
              <w:t>Housework sharing</w:t>
            </w:r>
          </w:p>
        </w:tc>
        <w:tc>
          <w:tcPr>
            <w:tcW w:w="2077" w:type="dxa"/>
          </w:tcPr>
          <w:p w:rsidR="00114155" w:rsidRPr="00E054EE" w:rsidRDefault="00114155" w:rsidP="00114155">
            <w:pPr>
              <w:spacing w:line="280" w:lineRule="exact"/>
              <w:rPr>
                <w:rFonts w:ascii="標楷體" w:eastAsia="標楷體" w:hAnsi="標楷體"/>
              </w:rPr>
            </w:pPr>
            <w:r w:rsidRPr="00E054EE">
              <w:rPr>
                <w:rFonts w:ascii="標楷體" w:eastAsia="標楷體" w:hAnsi="標楷體" w:cs="Times New Roman"/>
                <w:szCs w:val="24"/>
              </w:rPr>
              <w:t>透過繪本</w:t>
            </w:r>
            <w:r w:rsidRPr="00E054EE">
              <w:rPr>
                <w:rFonts w:ascii="標楷體" w:eastAsia="標楷體" w:hAnsi="標楷體" w:cs="Times New Roman" w:hint="eastAsia"/>
                <w:szCs w:val="24"/>
              </w:rPr>
              <w:t>「</w:t>
            </w:r>
            <w:r w:rsidRPr="00E054EE">
              <w:rPr>
                <w:rFonts w:ascii="標楷體" w:eastAsia="標楷體" w:hAnsi="標楷體" w:cs="標楷體"/>
              </w:rPr>
              <w:t>Me and My Family Tree</w:t>
            </w:r>
            <w:r w:rsidRPr="00E054EE">
              <w:rPr>
                <w:rFonts w:ascii="標楷體" w:eastAsia="標楷體" w:hAnsi="標楷體" w:cs="標楷體" w:hint="eastAsia"/>
              </w:rPr>
              <w:t>」</w:t>
            </w:r>
            <w:r w:rsidRPr="00E054EE">
              <w:rPr>
                <w:rFonts w:ascii="標楷體" w:eastAsia="標楷體" w:hAnsi="標楷體" w:cs="標楷體"/>
              </w:rPr>
              <w:t>認識家庭成員的單字</w:t>
            </w:r>
            <w:r w:rsidRPr="00E054EE">
              <w:rPr>
                <w:rFonts w:ascii="標楷體" w:eastAsia="標楷體" w:hAnsi="標楷體" w:cs="標楷體" w:hint="eastAsia"/>
              </w:rPr>
              <w:t>，完成學習單並</w:t>
            </w:r>
            <w:r w:rsidRPr="00E054EE">
              <w:rPr>
                <w:rFonts w:ascii="標楷體" w:eastAsia="標楷體" w:hAnsi="標楷體" w:cs="標楷體"/>
              </w:rPr>
              <w:t>繪製自己的家庭樹枝圖</w:t>
            </w:r>
            <w:r w:rsidRPr="00E054EE">
              <w:rPr>
                <w:rFonts w:ascii="標楷體" w:eastAsia="標楷體" w:hAnsi="標楷體" w:cs="標楷體" w:hint="eastAsia"/>
              </w:rPr>
              <w:t>；</w:t>
            </w:r>
            <w:r w:rsidRPr="00E054EE">
              <w:rPr>
                <w:rFonts w:ascii="標楷體" w:eastAsia="標楷體" w:hAnsi="標楷體" w:cs="標楷體"/>
              </w:rPr>
              <w:t>再透過繪本</w:t>
            </w:r>
            <w:r w:rsidRPr="00E054EE">
              <w:rPr>
                <w:rFonts w:ascii="標楷體" w:eastAsia="標楷體" w:hAnsi="標楷體" w:cs="標楷體" w:hint="eastAsia"/>
              </w:rPr>
              <w:t>「</w:t>
            </w:r>
            <w:r w:rsidRPr="00E054EE">
              <w:rPr>
                <w:rFonts w:ascii="標楷體" w:eastAsia="標楷體" w:hAnsi="標楷體" w:cs="標楷體"/>
              </w:rPr>
              <w:t>Piggy Book</w:t>
            </w:r>
            <w:r w:rsidRPr="00E054EE">
              <w:rPr>
                <w:rFonts w:ascii="標楷體" w:eastAsia="標楷體" w:hAnsi="標楷體" w:cs="標楷體" w:hint="eastAsia"/>
              </w:rPr>
              <w:t>」、「</w:t>
            </w:r>
            <w:r w:rsidRPr="00E054EE">
              <w:rPr>
                <w:rFonts w:ascii="標楷體" w:eastAsia="標楷體" w:hAnsi="標楷體" w:cs="標楷體"/>
              </w:rPr>
              <w:t>Things to do with Dad</w:t>
            </w:r>
            <w:r w:rsidRPr="00E054EE">
              <w:rPr>
                <w:rFonts w:ascii="標楷體" w:eastAsia="標楷體" w:hAnsi="標楷體" w:cs="標楷體" w:hint="eastAsia"/>
              </w:rPr>
              <w:t>」練習家事的單字，共同</w:t>
            </w:r>
            <w:r w:rsidRPr="00E054EE">
              <w:rPr>
                <w:rFonts w:ascii="標楷體" w:eastAsia="標楷體" w:hAnsi="標楷體" w:cs="標楷體"/>
              </w:rPr>
              <w:t>討論家事分工的議題並完成學習單</w:t>
            </w:r>
            <w:r w:rsidRPr="00E054EE">
              <w:rPr>
                <w:rFonts w:ascii="標楷體" w:eastAsia="標楷體" w:hAnsi="標楷體" w:cs="標楷體" w:hint="eastAsia"/>
              </w:rPr>
              <w:t>。</w:t>
            </w:r>
          </w:p>
        </w:tc>
        <w:tc>
          <w:tcPr>
            <w:tcW w:w="2078" w:type="dxa"/>
          </w:tcPr>
          <w:p w:rsidR="00114155" w:rsidRPr="009F5614" w:rsidRDefault="00114155" w:rsidP="00114155">
            <w:pPr>
              <w:rPr>
                <w:rFonts w:ascii="標楷體" w:eastAsia="標楷體" w:hAnsi="標楷體"/>
                <w:szCs w:val="24"/>
              </w:rPr>
            </w:pPr>
          </w:p>
        </w:tc>
        <w:tc>
          <w:tcPr>
            <w:tcW w:w="2077" w:type="dxa"/>
          </w:tcPr>
          <w:p w:rsidR="00114155" w:rsidRPr="009F5614" w:rsidRDefault="00114155" w:rsidP="00114155">
            <w:pPr>
              <w:rPr>
                <w:rFonts w:ascii="標楷體" w:eastAsia="標楷體" w:hAnsi="標楷體"/>
                <w:szCs w:val="24"/>
              </w:rPr>
            </w:pPr>
          </w:p>
        </w:tc>
        <w:tc>
          <w:tcPr>
            <w:tcW w:w="2078" w:type="dxa"/>
            <w:vAlign w:val="center"/>
          </w:tcPr>
          <w:p w:rsidR="00114155" w:rsidRDefault="00114155" w:rsidP="00114155">
            <w:pPr>
              <w:jc w:val="center"/>
              <w:rPr>
                <w:sz w:val="28"/>
              </w:rPr>
            </w:pPr>
            <w:r>
              <w:rPr>
                <w:rFonts w:hint="eastAsia"/>
                <w:sz w:val="28"/>
              </w:rPr>
              <w:t>未達</w:t>
            </w:r>
            <w:r>
              <w:rPr>
                <w:rFonts w:hint="eastAsia"/>
                <w:sz w:val="28"/>
              </w:rPr>
              <w:t>C</w:t>
            </w:r>
            <w:r>
              <w:rPr>
                <w:rFonts w:hint="eastAsia"/>
                <w:sz w:val="28"/>
              </w:rPr>
              <w:t>級</w:t>
            </w:r>
          </w:p>
        </w:tc>
      </w:tr>
      <w:tr w:rsidR="00114155" w:rsidTr="00EE4296">
        <w:trPr>
          <w:cantSplit/>
          <w:trHeight w:val="454"/>
        </w:trPr>
        <w:tc>
          <w:tcPr>
            <w:tcW w:w="1884" w:type="dxa"/>
            <w:vAlign w:val="center"/>
          </w:tcPr>
          <w:p w:rsidR="00114155" w:rsidRDefault="00114155" w:rsidP="00114155">
            <w:pPr>
              <w:jc w:val="center"/>
              <w:rPr>
                <w:sz w:val="28"/>
              </w:rPr>
            </w:pPr>
            <w:r>
              <w:rPr>
                <w:rFonts w:hint="eastAsia"/>
                <w:sz w:val="28"/>
              </w:rPr>
              <w:t>分數轉換</w:t>
            </w:r>
          </w:p>
        </w:tc>
        <w:tc>
          <w:tcPr>
            <w:tcW w:w="2077" w:type="dxa"/>
            <w:vAlign w:val="center"/>
          </w:tcPr>
          <w:p w:rsidR="00114155" w:rsidRDefault="00114155" w:rsidP="00114155">
            <w:pPr>
              <w:jc w:val="center"/>
              <w:rPr>
                <w:sz w:val="28"/>
              </w:rPr>
            </w:pPr>
            <w:r>
              <w:rPr>
                <w:rFonts w:hint="eastAsia"/>
                <w:sz w:val="28"/>
              </w:rPr>
              <w:t>95-100</w:t>
            </w:r>
          </w:p>
        </w:tc>
        <w:tc>
          <w:tcPr>
            <w:tcW w:w="2078" w:type="dxa"/>
            <w:vAlign w:val="center"/>
          </w:tcPr>
          <w:p w:rsidR="00114155" w:rsidRDefault="00114155" w:rsidP="00114155">
            <w:pPr>
              <w:jc w:val="center"/>
              <w:rPr>
                <w:sz w:val="28"/>
              </w:rPr>
            </w:pPr>
            <w:r>
              <w:rPr>
                <w:rFonts w:hint="eastAsia"/>
                <w:sz w:val="28"/>
              </w:rPr>
              <w:t>90-94</w:t>
            </w:r>
          </w:p>
        </w:tc>
        <w:tc>
          <w:tcPr>
            <w:tcW w:w="2077" w:type="dxa"/>
            <w:vAlign w:val="center"/>
          </w:tcPr>
          <w:p w:rsidR="00114155" w:rsidRDefault="00114155" w:rsidP="00114155">
            <w:pPr>
              <w:jc w:val="center"/>
              <w:rPr>
                <w:sz w:val="28"/>
              </w:rPr>
            </w:pPr>
            <w:r>
              <w:rPr>
                <w:rFonts w:hint="eastAsia"/>
                <w:sz w:val="28"/>
              </w:rPr>
              <w:t>8</w:t>
            </w:r>
            <w:r>
              <w:rPr>
                <w:sz w:val="28"/>
              </w:rPr>
              <w:t>0</w:t>
            </w:r>
            <w:r>
              <w:rPr>
                <w:rFonts w:hint="eastAsia"/>
                <w:sz w:val="28"/>
              </w:rPr>
              <w:t>-89</w:t>
            </w:r>
          </w:p>
        </w:tc>
        <w:tc>
          <w:tcPr>
            <w:tcW w:w="2078" w:type="dxa"/>
            <w:vAlign w:val="center"/>
          </w:tcPr>
          <w:p w:rsidR="00114155" w:rsidRDefault="00114155" w:rsidP="00114155">
            <w:pPr>
              <w:jc w:val="center"/>
              <w:rPr>
                <w:sz w:val="28"/>
              </w:rPr>
            </w:pPr>
            <w:r>
              <w:rPr>
                <w:sz w:val="28"/>
              </w:rPr>
              <w:t>79</w:t>
            </w:r>
            <w:r>
              <w:rPr>
                <w:sz w:val="28"/>
              </w:rPr>
              <w:t>以下</w:t>
            </w:r>
          </w:p>
        </w:tc>
      </w:tr>
    </w:tbl>
    <w:p w:rsidR="00114155" w:rsidRDefault="00114155" w:rsidP="00114155">
      <w:pPr>
        <w:tabs>
          <w:tab w:val="left" w:pos="993"/>
        </w:tabs>
        <w:spacing w:line="240" w:lineRule="exact"/>
        <w:rPr>
          <w:rFonts w:ascii="標楷體" w:eastAsia="標楷體" w:hAnsi="標楷體"/>
          <w:b/>
          <w:sz w:val="28"/>
        </w:rPr>
      </w:pPr>
    </w:p>
    <w:tbl>
      <w:tblPr>
        <w:tblStyle w:val="a4"/>
        <w:tblW w:w="0" w:type="auto"/>
        <w:tblLook w:val="04A0" w:firstRow="1" w:lastRow="0" w:firstColumn="1" w:lastColumn="0" w:noHBand="0" w:noVBand="1"/>
      </w:tblPr>
      <w:tblGrid>
        <w:gridCol w:w="1884"/>
        <w:gridCol w:w="2077"/>
        <w:gridCol w:w="2078"/>
        <w:gridCol w:w="2077"/>
        <w:gridCol w:w="2078"/>
      </w:tblGrid>
      <w:tr w:rsidR="00114155" w:rsidRPr="003E1A13" w:rsidTr="00EE4296">
        <w:tc>
          <w:tcPr>
            <w:tcW w:w="1884" w:type="dxa"/>
            <w:vAlign w:val="center"/>
          </w:tcPr>
          <w:p w:rsidR="00114155" w:rsidRDefault="00114155" w:rsidP="00114155">
            <w:pPr>
              <w:jc w:val="center"/>
              <w:rPr>
                <w:sz w:val="28"/>
              </w:rPr>
            </w:pPr>
            <w:r>
              <w:rPr>
                <w:rFonts w:hint="eastAsia"/>
                <w:sz w:val="28"/>
              </w:rPr>
              <w:t>學習目標</w:t>
            </w:r>
          </w:p>
        </w:tc>
        <w:tc>
          <w:tcPr>
            <w:tcW w:w="8310" w:type="dxa"/>
            <w:gridSpan w:val="4"/>
          </w:tcPr>
          <w:p w:rsidR="00114155" w:rsidRPr="00114155" w:rsidRDefault="00114155" w:rsidP="00114155">
            <w:pPr>
              <w:spacing w:line="360" w:lineRule="exact"/>
              <w:rPr>
                <w:rFonts w:ascii="標楷體" w:eastAsia="標楷體" w:hAnsi="標楷體"/>
                <w:sz w:val="28"/>
                <w:szCs w:val="28"/>
              </w:rPr>
            </w:pPr>
            <w:r w:rsidRPr="00114155">
              <w:rPr>
                <w:rFonts w:ascii="標楷體" w:eastAsia="標楷體" w:hAnsi="標楷體" w:cs="Times New Roman"/>
                <w:sz w:val="28"/>
                <w:szCs w:val="28"/>
              </w:rPr>
              <w:t>4</w:t>
            </w:r>
            <w:r w:rsidRPr="00114155">
              <w:rPr>
                <w:rFonts w:ascii="標楷體" w:eastAsia="標楷體" w:hAnsi="標楷體" w:cs="Times New Roman" w:hint="eastAsia"/>
                <w:sz w:val="28"/>
                <w:szCs w:val="28"/>
              </w:rPr>
              <w:t>.</w:t>
            </w:r>
            <w:r w:rsidRPr="00114155">
              <w:rPr>
                <w:rFonts w:ascii="標楷體" w:eastAsia="標楷體" w:hAnsi="標楷體" w:cs="Times New Roman"/>
                <w:sz w:val="28"/>
                <w:szCs w:val="28"/>
              </w:rPr>
              <w:t>藉由繪本</w:t>
            </w:r>
            <w:r w:rsidRPr="00114155">
              <w:rPr>
                <w:rFonts w:ascii="標楷體" w:eastAsia="標楷體" w:hAnsi="標楷體" w:cs="Times New Roman" w:hint="eastAsia"/>
                <w:sz w:val="28"/>
                <w:szCs w:val="28"/>
              </w:rPr>
              <w:t>『</w:t>
            </w:r>
            <w:r w:rsidRPr="00114155">
              <w:rPr>
                <w:rFonts w:ascii="標楷體" w:eastAsia="標楷體" w:hAnsi="標楷體" w:cs="Times New Roman"/>
                <w:sz w:val="28"/>
                <w:szCs w:val="28"/>
              </w:rPr>
              <w:t xml:space="preserve">ABC: </w:t>
            </w:r>
            <w:r w:rsidRPr="00114155">
              <w:rPr>
                <w:rFonts w:ascii="標楷體" w:eastAsia="標楷體" w:hAnsi="標楷體" w:cs="Times New Roman" w:hint="eastAsia"/>
                <w:sz w:val="28"/>
                <w:szCs w:val="28"/>
              </w:rPr>
              <w:t>What can she be?』能將社會上普遍的職業依據字母順序排列，認識不同的職業與其工作內容；透過</w:t>
            </w:r>
            <w:r w:rsidRPr="00114155">
              <w:rPr>
                <w:rFonts w:ascii="標楷體" w:eastAsia="標楷體" w:hAnsi="標楷體" w:cs="Times New Roman"/>
                <w:sz w:val="28"/>
                <w:szCs w:val="28"/>
              </w:rPr>
              <w:t>Future Me</w:t>
            </w:r>
            <w:r w:rsidRPr="00114155">
              <w:rPr>
                <w:rFonts w:ascii="標楷體" w:eastAsia="標楷體" w:hAnsi="標楷體" w:cs="Times New Roman" w:hint="eastAsia"/>
                <w:sz w:val="28"/>
                <w:szCs w:val="28"/>
              </w:rPr>
              <w:t>的學習單整合所學的英語，規劃出自己的未來職涯走向。</w:t>
            </w:r>
          </w:p>
        </w:tc>
      </w:tr>
      <w:tr w:rsidR="00114155" w:rsidRPr="003E1A13" w:rsidTr="00EE4296">
        <w:tc>
          <w:tcPr>
            <w:tcW w:w="1884" w:type="dxa"/>
            <w:vAlign w:val="center"/>
          </w:tcPr>
          <w:p w:rsidR="00114155" w:rsidRDefault="00114155" w:rsidP="00114155">
            <w:pPr>
              <w:jc w:val="center"/>
              <w:rPr>
                <w:sz w:val="28"/>
              </w:rPr>
            </w:pPr>
            <w:r>
              <w:rPr>
                <w:rFonts w:hint="eastAsia"/>
                <w:sz w:val="28"/>
              </w:rPr>
              <w:t>學習表現</w:t>
            </w:r>
          </w:p>
        </w:tc>
        <w:tc>
          <w:tcPr>
            <w:tcW w:w="8310" w:type="dxa"/>
            <w:gridSpan w:val="4"/>
          </w:tcPr>
          <w:p w:rsidR="00114155" w:rsidRPr="00114155" w:rsidRDefault="00114155" w:rsidP="00114155">
            <w:pPr>
              <w:spacing w:line="360" w:lineRule="exact"/>
              <w:ind w:left="280" w:hangingChars="100" w:hanging="280"/>
              <w:rPr>
                <w:rFonts w:ascii="標楷體" w:eastAsia="標楷體" w:hAnsi="標楷體"/>
                <w:sz w:val="28"/>
                <w:szCs w:val="28"/>
              </w:rPr>
            </w:pPr>
            <w:r w:rsidRPr="00114155">
              <w:rPr>
                <w:rFonts w:ascii="標楷體" w:eastAsia="標楷體" w:hAnsi="標楷體"/>
                <w:sz w:val="28"/>
                <w:szCs w:val="28"/>
              </w:rPr>
              <w:t>3c-Ⅱ-2透過同儕合作進行體驗、探究與實作。</w:t>
            </w:r>
          </w:p>
        </w:tc>
      </w:tr>
      <w:tr w:rsidR="00114155" w:rsidTr="00EE4296">
        <w:tc>
          <w:tcPr>
            <w:tcW w:w="10194" w:type="dxa"/>
            <w:gridSpan w:val="5"/>
            <w:vAlign w:val="center"/>
          </w:tcPr>
          <w:p w:rsidR="00114155" w:rsidRDefault="00114155" w:rsidP="00114155">
            <w:pPr>
              <w:jc w:val="center"/>
              <w:rPr>
                <w:sz w:val="28"/>
              </w:rPr>
            </w:pPr>
            <w:r>
              <w:rPr>
                <w:rFonts w:hint="eastAsia"/>
                <w:sz w:val="28"/>
              </w:rPr>
              <w:t>評量標準</w:t>
            </w:r>
          </w:p>
        </w:tc>
      </w:tr>
      <w:tr w:rsidR="00114155" w:rsidTr="00EE4296">
        <w:trPr>
          <w:cantSplit/>
          <w:trHeight w:val="1134"/>
        </w:trPr>
        <w:tc>
          <w:tcPr>
            <w:tcW w:w="1884" w:type="dxa"/>
            <w:textDirection w:val="tbRlV"/>
            <w:vAlign w:val="center"/>
          </w:tcPr>
          <w:p w:rsidR="00114155" w:rsidRDefault="00114155" w:rsidP="00114155">
            <w:pPr>
              <w:ind w:left="113" w:right="113"/>
              <w:jc w:val="center"/>
              <w:rPr>
                <w:sz w:val="28"/>
              </w:rPr>
            </w:pPr>
            <w:r>
              <w:rPr>
                <w:rFonts w:hint="eastAsia"/>
                <w:sz w:val="28"/>
              </w:rPr>
              <w:t>主題</w:t>
            </w:r>
          </w:p>
        </w:tc>
        <w:tc>
          <w:tcPr>
            <w:tcW w:w="2077" w:type="dxa"/>
            <w:vAlign w:val="center"/>
          </w:tcPr>
          <w:p w:rsidR="00114155" w:rsidRDefault="00114155" w:rsidP="00114155">
            <w:pPr>
              <w:jc w:val="center"/>
              <w:rPr>
                <w:sz w:val="28"/>
              </w:rPr>
            </w:pPr>
            <w:r>
              <w:rPr>
                <w:rFonts w:hint="eastAsia"/>
                <w:sz w:val="28"/>
              </w:rPr>
              <w:t>A</w:t>
            </w:r>
            <w:r>
              <w:rPr>
                <w:rFonts w:hint="eastAsia"/>
                <w:sz w:val="28"/>
              </w:rPr>
              <w:t>優秀</w:t>
            </w:r>
          </w:p>
        </w:tc>
        <w:tc>
          <w:tcPr>
            <w:tcW w:w="2078" w:type="dxa"/>
            <w:vAlign w:val="center"/>
          </w:tcPr>
          <w:p w:rsidR="00114155" w:rsidRDefault="00114155" w:rsidP="00114155">
            <w:pPr>
              <w:jc w:val="center"/>
              <w:rPr>
                <w:sz w:val="28"/>
              </w:rPr>
            </w:pPr>
            <w:r>
              <w:rPr>
                <w:rFonts w:hint="eastAsia"/>
                <w:sz w:val="28"/>
              </w:rPr>
              <w:t>B</w:t>
            </w:r>
            <w:r>
              <w:rPr>
                <w:rFonts w:hint="eastAsia"/>
                <w:sz w:val="28"/>
              </w:rPr>
              <w:t>良好</w:t>
            </w:r>
          </w:p>
        </w:tc>
        <w:tc>
          <w:tcPr>
            <w:tcW w:w="2077" w:type="dxa"/>
            <w:vAlign w:val="center"/>
          </w:tcPr>
          <w:p w:rsidR="00114155" w:rsidRDefault="00114155" w:rsidP="00114155">
            <w:pPr>
              <w:jc w:val="center"/>
              <w:rPr>
                <w:sz w:val="28"/>
              </w:rPr>
            </w:pPr>
            <w:r>
              <w:rPr>
                <w:rFonts w:hint="eastAsia"/>
                <w:sz w:val="28"/>
              </w:rPr>
              <w:t>C</w:t>
            </w:r>
            <w:r>
              <w:rPr>
                <w:rFonts w:hint="eastAsia"/>
                <w:sz w:val="28"/>
              </w:rPr>
              <w:t>基礎</w:t>
            </w:r>
          </w:p>
        </w:tc>
        <w:tc>
          <w:tcPr>
            <w:tcW w:w="2078" w:type="dxa"/>
            <w:vAlign w:val="center"/>
          </w:tcPr>
          <w:p w:rsidR="00114155" w:rsidRDefault="00114155" w:rsidP="00114155">
            <w:pPr>
              <w:jc w:val="center"/>
              <w:rPr>
                <w:sz w:val="28"/>
              </w:rPr>
            </w:pPr>
            <w:r>
              <w:rPr>
                <w:rFonts w:hint="eastAsia"/>
                <w:sz w:val="28"/>
              </w:rPr>
              <w:t>D</w:t>
            </w:r>
            <w:r>
              <w:rPr>
                <w:rFonts w:hint="eastAsia"/>
                <w:sz w:val="28"/>
              </w:rPr>
              <w:t>不足</w:t>
            </w:r>
          </w:p>
        </w:tc>
      </w:tr>
      <w:tr w:rsidR="00114155" w:rsidTr="00EE4296">
        <w:trPr>
          <w:trHeight w:val="1042"/>
        </w:trPr>
        <w:tc>
          <w:tcPr>
            <w:tcW w:w="1884" w:type="dxa"/>
            <w:vAlign w:val="center"/>
          </w:tcPr>
          <w:p w:rsidR="00114155" w:rsidRPr="00114155" w:rsidRDefault="00114155" w:rsidP="00114155">
            <w:pPr>
              <w:rPr>
                <w:sz w:val="28"/>
                <w:szCs w:val="28"/>
              </w:rPr>
            </w:pPr>
            <w:bookmarkStart w:id="0" w:name="_GoBack" w:colFirst="1" w:colLast="1"/>
            <w:r w:rsidRPr="00114155">
              <w:rPr>
                <w:rFonts w:ascii="Times New Roman" w:hAnsi="Times New Roman" w:cs="Times New Roman" w:hint="eastAsia"/>
                <w:b/>
                <w:sz w:val="28"/>
                <w:szCs w:val="28"/>
              </w:rPr>
              <w:t>What can you be when you grow up?</w:t>
            </w:r>
          </w:p>
        </w:tc>
        <w:tc>
          <w:tcPr>
            <w:tcW w:w="2077" w:type="dxa"/>
          </w:tcPr>
          <w:p w:rsidR="00114155" w:rsidRPr="00E054EE" w:rsidRDefault="00114155" w:rsidP="001E297B">
            <w:pPr>
              <w:spacing w:line="280" w:lineRule="exact"/>
              <w:rPr>
                <w:rFonts w:ascii="標楷體" w:eastAsia="標楷體" w:hAnsi="標楷體"/>
              </w:rPr>
            </w:pPr>
            <w:r w:rsidRPr="00E054EE">
              <w:rPr>
                <w:rFonts w:ascii="標楷體" w:eastAsia="標楷體" w:hAnsi="標楷體" w:cs="Times New Roman"/>
                <w:szCs w:val="24"/>
              </w:rPr>
              <w:t>藉由繪本</w:t>
            </w:r>
            <w:r w:rsidRPr="00E054EE">
              <w:rPr>
                <w:rFonts w:ascii="標楷體" w:eastAsia="標楷體" w:hAnsi="標楷體" w:cs="Times New Roman" w:hint="eastAsia"/>
                <w:szCs w:val="24"/>
              </w:rPr>
              <w:t>『</w:t>
            </w:r>
            <w:r w:rsidRPr="00E054EE">
              <w:rPr>
                <w:rFonts w:ascii="標楷體" w:eastAsia="標楷體" w:hAnsi="標楷體" w:cs="Times New Roman"/>
                <w:szCs w:val="24"/>
              </w:rPr>
              <w:t xml:space="preserve">ABC: </w:t>
            </w:r>
            <w:r w:rsidRPr="00E054EE">
              <w:rPr>
                <w:rFonts w:ascii="標楷體" w:eastAsia="標楷體" w:hAnsi="標楷體" w:cs="Times New Roman" w:hint="eastAsia"/>
                <w:szCs w:val="24"/>
              </w:rPr>
              <w:t>What can she be?』將社會上普遍的職業依據字母順序排列，認識不同的職業與</w:t>
            </w:r>
            <w:r w:rsidRPr="00E054EE">
              <w:rPr>
                <w:rFonts w:ascii="標楷體" w:eastAsia="標楷體" w:hAnsi="標楷體" w:cs="Times New Roman" w:hint="eastAsia"/>
                <w:szCs w:val="24"/>
              </w:rPr>
              <w:lastRenderedPageBreak/>
              <w:t>其工作內容。完成</w:t>
            </w:r>
            <w:r w:rsidRPr="00E054EE">
              <w:rPr>
                <w:rFonts w:ascii="標楷體" w:eastAsia="標楷體" w:hAnsi="標楷體" w:cs="Times New Roman"/>
                <w:szCs w:val="24"/>
              </w:rPr>
              <w:t>Future Me</w:t>
            </w:r>
            <w:r w:rsidRPr="00E054EE">
              <w:rPr>
                <w:rFonts w:ascii="標楷體" w:eastAsia="標楷體" w:hAnsi="標楷體" w:cs="Times New Roman" w:hint="eastAsia"/>
                <w:szCs w:val="24"/>
              </w:rPr>
              <w:t>的學習單整合所學的英語，規劃出自己的未來職涯走向。</w:t>
            </w:r>
          </w:p>
        </w:tc>
        <w:tc>
          <w:tcPr>
            <w:tcW w:w="2078" w:type="dxa"/>
          </w:tcPr>
          <w:p w:rsidR="00114155" w:rsidRPr="009F5614" w:rsidRDefault="00114155" w:rsidP="00114155">
            <w:pPr>
              <w:rPr>
                <w:szCs w:val="24"/>
              </w:rPr>
            </w:pPr>
          </w:p>
        </w:tc>
        <w:tc>
          <w:tcPr>
            <w:tcW w:w="2077" w:type="dxa"/>
          </w:tcPr>
          <w:p w:rsidR="00114155" w:rsidRPr="009F5614" w:rsidRDefault="00114155" w:rsidP="00114155">
            <w:pPr>
              <w:rPr>
                <w:szCs w:val="24"/>
              </w:rPr>
            </w:pPr>
          </w:p>
        </w:tc>
        <w:tc>
          <w:tcPr>
            <w:tcW w:w="2078" w:type="dxa"/>
            <w:vAlign w:val="center"/>
          </w:tcPr>
          <w:p w:rsidR="00114155" w:rsidRDefault="00114155" w:rsidP="00114155">
            <w:pPr>
              <w:jc w:val="center"/>
              <w:rPr>
                <w:sz w:val="28"/>
              </w:rPr>
            </w:pPr>
            <w:r>
              <w:rPr>
                <w:rFonts w:hint="eastAsia"/>
                <w:sz w:val="28"/>
              </w:rPr>
              <w:t>未達</w:t>
            </w:r>
            <w:r>
              <w:rPr>
                <w:rFonts w:hint="eastAsia"/>
                <w:sz w:val="28"/>
              </w:rPr>
              <w:t>C</w:t>
            </w:r>
            <w:r>
              <w:rPr>
                <w:rFonts w:hint="eastAsia"/>
                <w:sz w:val="28"/>
              </w:rPr>
              <w:t>級</w:t>
            </w:r>
          </w:p>
        </w:tc>
      </w:tr>
      <w:bookmarkEnd w:id="0"/>
      <w:tr w:rsidR="00114155" w:rsidTr="00EE4296">
        <w:trPr>
          <w:cantSplit/>
          <w:trHeight w:val="454"/>
        </w:trPr>
        <w:tc>
          <w:tcPr>
            <w:tcW w:w="1884" w:type="dxa"/>
            <w:vAlign w:val="center"/>
          </w:tcPr>
          <w:p w:rsidR="00114155" w:rsidRDefault="00114155" w:rsidP="00114155">
            <w:pPr>
              <w:jc w:val="center"/>
              <w:rPr>
                <w:sz w:val="28"/>
              </w:rPr>
            </w:pPr>
            <w:r>
              <w:rPr>
                <w:rFonts w:hint="eastAsia"/>
                <w:sz w:val="28"/>
              </w:rPr>
              <w:lastRenderedPageBreak/>
              <w:t>分數轉換</w:t>
            </w:r>
          </w:p>
        </w:tc>
        <w:tc>
          <w:tcPr>
            <w:tcW w:w="2077" w:type="dxa"/>
            <w:vAlign w:val="center"/>
          </w:tcPr>
          <w:p w:rsidR="00114155" w:rsidRDefault="00114155" w:rsidP="00114155">
            <w:pPr>
              <w:jc w:val="center"/>
              <w:rPr>
                <w:sz w:val="28"/>
              </w:rPr>
            </w:pPr>
            <w:r>
              <w:rPr>
                <w:rFonts w:hint="eastAsia"/>
                <w:sz w:val="28"/>
              </w:rPr>
              <w:t>95-100</w:t>
            </w:r>
          </w:p>
        </w:tc>
        <w:tc>
          <w:tcPr>
            <w:tcW w:w="2078" w:type="dxa"/>
            <w:vAlign w:val="center"/>
          </w:tcPr>
          <w:p w:rsidR="00114155" w:rsidRDefault="00114155" w:rsidP="00114155">
            <w:pPr>
              <w:jc w:val="center"/>
              <w:rPr>
                <w:sz w:val="28"/>
              </w:rPr>
            </w:pPr>
            <w:r>
              <w:rPr>
                <w:rFonts w:hint="eastAsia"/>
                <w:sz w:val="28"/>
              </w:rPr>
              <w:t>90-94</w:t>
            </w:r>
          </w:p>
        </w:tc>
        <w:tc>
          <w:tcPr>
            <w:tcW w:w="2077" w:type="dxa"/>
            <w:vAlign w:val="center"/>
          </w:tcPr>
          <w:p w:rsidR="00114155" w:rsidRDefault="00114155" w:rsidP="00114155">
            <w:pPr>
              <w:jc w:val="center"/>
              <w:rPr>
                <w:sz w:val="28"/>
              </w:rPr>
            </w:pPr>
            <w:r>
              <w:rPr>
                <w:rFonts w:hint="eastAsia"/>
                <w:sz w:val="28"/>
              </w:rPr>
              <w:t>8</w:t>
            </w:r>
            <w:r>
              <w:rPr>
                <w:sz w:val="28"/>
              </w:rPr>
              <w:t>0</w:t>
            </w:r>
            <w:r>
              <w:rPr>
                <w:rFonts w:hint="eastAsia"/>
                <w:sz w:val="28"/>
              </w:rPr>
              <w:t>-89</w:t>
            </w:r>
          </w:p>
        </w:tc>
        <w:tc>
          <w:tcPr>
            <w:tcW w:w="2078" w:type="dxa"/>
            <w:vAlign w:val="center"/>
          </w:tcPr>
          <w:p w:rsidR="00114155" w:rsidRDefault="00114155" w:rsidP="00114155">
            <w:pPr>
              <w:jc w:val="center"/>
              <w:rPr>
                <w:sz w:val="28"/>
              </w:rPr>
            </w:pPr>
            <w:r>
              <w:rPr>
                <w:sz w:val="28"/>
              </w:rPr>
              <w:t>79</w:t>
            </w:r>
            <w:r>
              <w:rPr>
                <w:sz w:val="28"/>
              </w:rPr>
              <w:t>以下</w:t>
            </w:r>
          </w:p>
        </w:tc>
      </w:tr>
    </w:tbl>
    <w:p w:rsidR="00114155" w:rsidRDefault="00114155" w:rsidP="00114155"/>
    <w:p w:rsidR="007C2C87" w:rsidRPr="002A62EA" w:rsidRDefault="007C2C87" w:rsidP="00114155">
      <w:pPr>
        <w:widowControl/>
        <w:jc w:val="center"/>
        <w:rPr>
          <w:rFonts w:ascii="標楷體" w:eastAsia="標楷體" w:hAnsi="標楷體"/>
          <w:sz w:val="22"/>
        </w:rPr>
      </w:pPr>
    </w:p>
    <w:sectPr w:rsidR="007C2C87" w:rsidRPr="002A62EA" w:rsidSect="00D362F3">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46B" w:rsidRDefault="006B646B" w:rsidP="00762BDA">
      <w:r>
        <w:separator/>
      </w:r>
    </w:p>
  </w:endnote>
  <w:endnote w:type="continuationSeparator" w:id="0">
    <w:p w:rsidR="006B646B" w:rsidRDefault="006B646B" w:rsidP="0076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標楷體i..">
    <w:altName w:val="新細明體"/>
    <w:charset w:val="88"/>
    <w:family w:val="roman"/>
    <w:pitch w:val="default"/>
    <w:sig w:usb0="00002A87" w:usb1="08080000" w:usb2="00000010" w:usb3="00000000" w:csb0="001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DFKaiShu-SB-Estd-BF">
    <w:altName w:val="書法細圓（注音一）"/>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46B" w:rsidRDefault="006B646B" w:rsidP="00762BDA">
      <w:r>
        <w:separator/>
      </w:r>
    </w:p>
  </w:footnote>
  <w:footnote w:type="continuationSeparator" w:id="0">
    <w:p w:rsidR="006B646B" w:rsidRDefault="006B646B" w:rsidP="00762B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4921"/>
    <w:multiLevelType w:val="hybridMultilevel"/>
    <w:tmpl w:val="008AFD3C"/>
    <w:lvl w:ilvl="0" w:tplc="707A59A8">
      <w:start w:val="1"/>
      <w:numFmt w:val="decimal"/>
      <w:lvlText w:val="%1."/>
      <w:lvlJc w:val="left"/>
      <w:pPr>
        <w:ind w:left="360" w:hanging="360"/>
      </w:pPr>
      <w:rPr>
        <w:rFonts w:ascii="Calibri" w:eastAsiaTheme="minorEastAsia" w:hAnsi="Calibri" w:cs="Calibri"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7F6A21"/>
    <w:multiLevelType w:val="hybridMultilevel"/>
    <w:tmpl w:val="0CB60E72"/>
    <w:lvl w:ilvl="0" w:tplc="5C08F1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782C7E"/>
    <w:multiLevelType w:val="hybridMultilevel"/>
    <w:tmpl w:val="3BE04B9A"/>
    <w:lvl w:ilvl="0" w:tplc="450A042A">
      <w:start w:val="1"/>
      <w:numFmt w:val="decimal"/>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B741F79"/>
    <w:multiLevelType w:val="hybridMultilevel"/>
    <w:tmpl w:val="3FB8D7EE"/>
    <w:lvl w:ilvl="0" w:tplc="D820BD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7618B3"/>
    <w:multiLevelType w:val="hybridMultilevel"/>
    <w:tmpl w:val="DAB602CE"/>
    <w:lvl w:ilvl="0" w:tplc="EF52B4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CC4467"/>
    <w:multiLevelType w:val="hybridMultilevel"/>
    <w:tmpl w:val="2C02D2AE"/>
    <w:lvl w:ilvl="0" w:tplc="569AD2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DA0468F"/>
    <w:multiLevelType w:val="hybridMultilevel"/>
    <w:tmpl w:val="8A347B94"/>
    <w:lvl w:ilvl="0" w:tplc="B46059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009414B"/>
    <w:multiLevelType w:val="hybridMultilevel"/>
    <w:tmpl w:val="55D2F3B0"/>
    <w:lvl w:ilvl="0" w:tplc="00B2F5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C23D02"/>
    <w:multiLevelType w:val="hybridMultilevel"/>
    <w:tmpl w:val="D7D230EE"/>
    <w:lvl w:ilvl="0" w:tplc="4E00C3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0A1A54"/>
    <w:multiLevelType w:val="hybridMultilevel"/>
    <w:tmpl w:val="8A347B94"/>
    <w:lvl w:ilvl="0" w:tplc="B46059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2984710"/>
    <w:multiLevelType w:val="hybridMultilevel"/>
    <w:tmpl w:val="79AEAE8C"/>
    <w:lvl w:ilvl="0" w:tplc="E7E83B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714E3A"/>
    <w:multiLevelType w:val="hybridMultilevel"/>
    <w:tmpl w:val="45040034"/>
    <w:lvl w:ilvl="0" w:tplc="C20A938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436A9D"/>
    <w:multiLevelType w:val="hybridMultilevel"/>
    <w:tmpl w:val="755A778A"/>
    <w:lvl w:ilvl="0" w:tplc="04090015">
      <w:start w:val="1"/>
      <w:numFmt w:val="taiwaneseCountingThousand"/>
      <w:lvlText w:val="%1、"/>
      <w:lvlJc w:val="left"/>
      <w:pPr>
        <w:ind w:left="480" w:hanging="480"/>
      </w:pPr>
      <w:rPr>
        <w:rFonts w:hint="default"/>
      </w:rPr>
    </w:lvl>
    <w:lvl w:ilvl="1" w:tplc="685E7CC0">
      <w:start w:val="1"/>
      <w:numFmt w:val="taiwaneseCountingThousand"/>
      <w:lvlText w:val="（%2）"/>
      <w:lvlJc w:val="left"/>
      <w:pPr>
        <w:ind w:left="1200" w:hanging="72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4A0425B"/>
    <w:multiLevelType w:val="hybridMultilevel"/>
    <w:tmpl w:val="73482082"/>
    <w:lvl w:ilvl="0" w:tplc="8A9056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88D5D33"/>
    <w:multiLevelType w:val="hybridMultilevel"/>
    <w:tmpl w:val="8A347B94"/>
    <w:lvl w:ilvl="0" w:tplc="B46059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981986"/>
    <w:multiLevelType w:val="hybridMultilevel"/>
    <w:tmpl w:val="AE6E5E76"/>
    <w:lvl w:ilvl="0" w:tplc="7924E1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7A757E"/>
    <w:multiLevelType w:val="hybridMultilevel"/>
    <w:tmpl w:val="755A778A"/>
    <w:lvl w:ilvl="0" w:tplc="04090015">
      <w:start w:val="1"/>
      <w:numFmt w:val="taiwaneseCountingThousand"/>
      <w:lvlText w:val="%1、"/>
      <w:lvlJc w:val="left"/>
      <w:pPr>
        <w:ind w:left="480" w:hanging="480"/>
      </w:pPr>
      <w:rPr>
        <w:rFonts w:hint="default"/>
      </w:rPr>
    </w:lvl>
    <w:lvl w:ilvl="1" w:tplc="685E7CC0">
      <w:start w:val="1"/>
      <w:numFmt w:val="taiwaneseCountingThousand"/>
      <w:lvlText w:val="（%2）"/>
      <w:lvlJc w:val="left"/>
      <w:pPr>
        <w:ind w:left="1200" w:hanging="72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C43478C"/>
    <w:multiLevelType w:val="hybridMultilevel"/>
    <w:tmpl w:val="3EDCEC94"/>
    <w:lvl w:ilvl="0" w:tplc="0B8C66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EA0859"/>
    <w:multiLevelType w:val="hybridMultilevel"/>
    <w:tmpl w:val="92429518"/>
    <w:lvl w:ilvl="0" w:tplc="369C5A96">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2FFE4E81"/>
    <w:multiLevelType w:val="hybridMultilevel"/>
    <w:tmpl w:val="D476650C"/>
    <w:lvl w:ilvl="0" w:tplc="9716C010">
      <w:start w:val="1"/>
      <w:numFmt w:val="decimal"/>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2A475C8"/>
    <w:multiLevelType w:val="hybridMultilevel"/>
    <w:tmpl w:val="37680034"/>
    <w:lvl w:ilvl="0" w:tplc="CB7247B4">
      <w:start w:val="1"/>
      <w:numFmt w:val="decimal"/>
      <w:lvlText w:val="%1."/>
      <w:lvlJc w:val="left"/>
      <w:pPr>
        <w:ind w:left="360" w:hanging="360"/>
      </w:pPr>
      <w:rPr>
        <w:rFonts w:asciiTheme="majorHAnsi" w:hAnsiTheme="majorHAnsi" w:cstheme="maj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35D34B9"/>
    <w:multiLevelType w:val="hybridMultilevel"/>
    <w:tmpl w:val="A406F970"/>
    <w:lvl w:ilvl="0" w:tplc="DA4C58EA">
      <w:start w:val="1"/>
      <w:numFmt w:val="decimal"/>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40145E7"/>
    <w:multiLevelType w:val="hybridMultilevel"/>
    <w:tmpl w:val="0CB60E72"/>
    <w:lvl w:ilvl="0" w:tplc="5C08F1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6D11F0D"/>
    <w:multiLevelType w:val="hybridMultilevel"/>
    <w:tmpl w:val="96805768"/>
    <w:lvl w:ilvl="0" w:tplc="76D2DE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8E74343"/>
    <w:multiLevelType w:val="hybridMultilevel"/>
    <w:tmpl w:val="19C01CAC"/>
    <w:lvl w:ilvl="0" w:tplc="F9387D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B266223"/>
    <w:multiLevelType w:val="hybridMultilevel"/>
    <w:tmpl w:val="53D44892"/>
    <w:lvl w:ilvl="0" w:tplc="F99A2E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C8C14DD"/>
    <w:multiLevelType w:val="hybridMultilevel"/>
    <w:tmpl w:val="96805768"/>
    <w:lvl w:ilvl="0" w:tplc="76D2DE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DCC7BD8"/>
    <w:multiLevelType w:val="hybridMultilevel"/>
    <w:tmpl w:val="8BBC4122"/>
    <w:lvl w:ilvl="0" w:tplc="1CA42F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0EA13AE"/>
    <w:multiLevelType w:val="hybridMultilevel"/>
    <w:tmpl w:val="3FB8D7EE"/>
    <w:lvl w:ilvl="0" w:tplc="D820BD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12740E6"/>
    <w:multiLevelType w:val="hybridMultilevel"/>
    <w:tmpl w:val="53D44892"/>
    <w:lvl w:ilvl="0" w:tplc="F99A2E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184370B"/>
    <w:multiLevelType w:val="hybridMultilevel"/>
    <w:tmpl w:val="3F5626DC"/>
    <w:lvl w:ilvl="0" w:tplc="402C263C">
      <w:start w:val="1"/>
      <w:numFmt w:val="decimal"/>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1ED6D22"/>
    <w:multiLevelType w:val="hybridMultilevel"/>
    <w:tmpl w:val="B0D8C9A0"/>
    <w:lvl w:ilvl="0" w:tplc="8FCC1AC8">
      <w:start w:val="1"/>
      <w:numFmt w:val="decimal"/>
      <w:lvlText w:val="%1."/>
      <w:lvlJc w:val="left"/>
      <w:pPr>
        <w:ind w:left="360" w:hanging="360"/>
      </w:pPr>
      <w:rPr>
        <w:rFonts w:ascii="Calibri" w:hAnsi="Calibri" w:cs="Calibri" w:hint="default"/>
        <w:b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86C26ED"/>
    <w:multiLevelType w:val="hybridMultilevel"/>
    <w:tmpl w:val="755A778A"/>
    <w:lvl w:ilvl="0" w:tplc="04090015">
      <w:start w:val="1"/>
      <w:numFmt w:val="taiwaneseCountingThousand"/>
      <w:lvlText w:val="%1、"/>
      <w:lvlJc w:val="left"/>
      <w:pPr>
        <w:ind w:left="480" w:hanging="480"/>
      </w:pPr>
      <w:rPr>
        <w:rFonts w:hint="default"/>
      </w:rPr>
    </w:lvl>
    <w:lvl w:ilvl="1" w:tplc="685E7CC0">
      <w:start w:val="1"/>
      <w:numFmt w:val="taiwaneseCountingThousand"/>
      <w:lvlText w:val="（%2）"/>
      <w:lvlJc w:val="left"/>
      <w:pPr>
        <w:ind w:left="1200" w:hanging="72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9EE7E5A"/>
    <w:multiLevelType w:val="hybridMultilevel"/>
    <w:tmpl w:val="19C01CAC"/>
    <w:lvl w:ilvl="0" w:tplc="F9387D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A283507"/>
    <w:multiLevelType w:val="hybridMultilevel"/>
    <w:tmpl w:val="DAB602CE"/>
    <w:lvl w:ilvl="0" w:tplc="EF52B4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B6D578D"/>
    <w:multiLevelType w:val="hybridMultilevel"/>
    <w:tmpl w:val="5CAA57E0"/>
    <w:lvl w:ilvl="0" w:tplc="B068F2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4C330919"/>
    <w:multiLevelType w:val="hybridMultilevel"/>
    <w:tmpl w:val="98CAE86A"/>
    <w:lvl w:ilvl="0" w:tplc="C46019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33D12D9"/>
    <w:multiLevelType w:val="hybridMultilevel"/>
    <w:tmpl w:val="0B5E8CEC"/>
    <w:lvl w:ilvl="0" w:tplc="742C5122">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15:restartNumberingAfterBreak="0">
    <w:nsid w:val="57F4688B"/>
    <w:multiLevelType w:val="hybridMultilevel"/>
    <w:tmpl w:val="3FB8D7EE"/>
    <w:lvl w:ilvl="0" w:tplc="D820BD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9FB4194"/>
    <w:multiLevelType w:val="hybridMultilevel"/>
    <w:tmpl w:val="61847158"/>
    <w:lvl w:ilvl="0" w:tplc="0FAEE8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DFD7317"/>
    <w:multiLevelType w:val="hybridMultilevel"/>
    <w:tmpl w:val="19C01CAC"/>
    <w:lvl w:ilvl="0" w:tplc="F9387D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E164613"/>
    <w:multiLevelType w:val="hybridMultilevel"/>
    <w:tmpl w:val="755A778A"/>
    <w:lvl w:ilvl="0" w:tplc="04090015">
      <w:start w:val="1"/>
      <w:numFmt w:val="taiwaneseCountingThousand"/>
      <w:lvlText w:val="%1、"/>
      <w:lvlJc w:val="left"/>
      <w:pPr>
        <w:ind w:left="480" w:hanging="480"/>
      </w:pPr>
      <w:rPr>
        <w:rFonts w:hint="default"/>
      </w:rPr>
    </w:lvl>
    <w:lvl w:ilvl="1" w:tplc="685E7CC0">
      <w:start w:val="1"/>
      <w:numFmt w:val="taiwaneseCountingThousand"/>
      <w:lvlText w:val="（%2）"/>
      <w:lvlJc w:val="left"/>
      <w:pPr>
        <w:ind w:left="1200" w:hanging="72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5826B13"/>
    <w:multiLevelType w:val="hybridMultilevel"/>
    <w:tmpl w:val="4D6EF906"/>
    <w:lvl w:ilvl="0" w:tplc="23A849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5BE77E3"/>
    <w:multiLevelType w:val="hybridMultilevel"/>
    <w:tmpl w:val="DAB602CE"/>
    <w:lvl w:ilvl="0" w:tplc="EF52B4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82345D3"/>
    <w:multiLevelType w:val="hybridMultilevel"/>
    <w:tmpl w:val="19C01CAC"/>
    <w:lvl w:ilvl="0" w:tplc="F9387D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A5B6D23"/>
    <w:multiLevelType w:val="hybridMultilevel"/>
    <w:tmpl w:val="AE6E5E76"/>
    <w:lvl w:ilvl="0" w:tplc="7924E1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D5D46ED"/>
    <w:multiLevelType w:val="hybridMultilevel"/>
    <w:tmpl w:val="3280C1D2"/>
    <w:lvl w:ilvl="0" w:tplc="EAAA36A2">
      <w:start w:val="1"/>
      <w:numFmt w:val="decimal"/>
      <w:lvlText w:val="%1."/>
      <w:lvlJc w:val="left"/>
      <w:pPr>
        <w:ind w:left="360" w:hanging="360"/>
      </w:pPr>
      <w:rPr>
        <w:rFonts w:asciiTheme="majorHAnsi" w:hAnsiTheme="majorHAnsi" w:cstheme="maj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2C07E01"/>
    <w:multiLevelType w:val="hybridMultilevel"/>
    <w:tmpl w:val="79AEAE8C"/>
    <w:lvl w:ilvl="0" w:tplc="E7E83B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4390F3C"/>
    <w:multiLevelType w:val="hybridMultilevel"/>
    <w:tmpl w:val="AE6E5E76"/>
    <w:lvl w:ilvl="0" w:tplc="7924E1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6946F7F"/>
    <w:multiLevelType w:val="hybridMultilevel"/>
    <w:tmpl w:val="73482082"/>
    <w:lvl w:ilvl="0" w:tplc="8A9056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7745578B"/>
    <w:multiLevelType w:val="hybridMultilevel"/>
    <w:tmpl w:val="73482082"/>
    <w:lvl w:ilvl="0" w:tplc="8A9056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7B52EEE"/>
    <w:multiLevelType w:val="hybridMultilevel"/>
    <w:tmpl w:val="D5CEF3BE"/>
    <w:lvl w:ilvl="0" w:tplc="E4BEE3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8300CF8"/>
    <w:multiLevelType w:val="hybridMultilevel"/>
    <w:tmpl w:val="4D6EF906"/>
    <w:lvl w:ilvl="0" w:tplc="23A849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BD43837"/>
    <w:multiLevelType w:val="hybridMultilevel"/>
    <w:tmpl w:val="CF04738C"/>
    <w:lvl w:ilvl="0" w:tplc="095209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7E097B79"/>
    <w:multiLevelType w:val="hybridMultilevel"/>
    <w:tmpl w:val="AE6E5E76"/>
    <w:lvl w:ilvl="0" w:tplc="7924E1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EE31497"/>
    <w:multiLevelType w:val="hybridMultilevel"/>
    <w:tmpl w:val="96805768"/>
    <w:lvl w:ilvl="0" w:tplc="76D2DE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7EED0CE5"/>
    <w:multiLevelType w:val="hybridMultilevel"/>
    <w:tmpl w:val="4D6EF906"/>
    <w:lvl w:ilvl="0" w:tplc="23A849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1"/>
  </w:num>
  <w:num w:numId="2">
    <w:abstractNumId w:val="48"/>
  </w:num>
  <w:num w:numId="3">
    <w:abstractNumId w:val="47"/>
  </w:num>
  <w:num w:numId="4">
    <w:abstractNumId w:val="29"/>
  </w:num>
  <w:num w:numId="5">
    <w:abstractNumId w:val="28"/>
  </w:num>
  <w:num w:numId="6">
    <w:abstractNumId w:val="34"/>
  </w:num>
  <w:num w:numId="7">
    <w:abstractNumId w:val="8"/>
  </w:num>
  <w:num w:numId="8">
    <w:abstractNumId w:val="49"/>
  </w:num>
  <w:num w:numId="9">
    <w:abstractNumId w:val="40"/>
  </w:num>
  <w:num w:numId="10">
    <w:abstractNumId w:val="14"/>
  </w:num>
  <w:num w:numId="11">
    <w:abstractNumId w:val="42"/>
  </w:num>
  <w:num w:numId="12">
    <w:abstractNumId w:val="26"/>
  </w:num>
  <w:num w:numId="13">
    <w:abstractNumId w:val="35"/>
  </w:num>
  <w:num w:numId="14">
    <w:abstractNumId w:val="36"/>
  </w:num>
  <w:num w:numId="15">
    <w:abstractNumId w:val="31"/>
  </w:num>
  <w:num w:numId="16">
    <w:abstractNumId w:val="7"/>
  </w:num>
  <w:num w:numId="17">
    <w:abstractNumId w:val="32"/>
  </w:num>
  <w:num w:numId="18">
    <w:abstractNumId w:val="11"/>
  </w:num>
  <w:num w:numId="19">
    <w:abstractNumId w:val="30"/>
  </w:num>
  <w:num w:numId="20">
    <w:abstractNumId w:val="21"/>
  </w:num>
  <w:num w:numId="21">
    <w:abstractNumId w:val="1"/>
  </w:num>
  <w:num w:numId="22">
    <w:abstractNumId w:val="19"/>
  </w:num>
  <w:num w:numId="23">
    <w:abstractNumId w:val="16"/>
  </w:num>
  <w:num w:numId="24">
    <w:abstractNumId w:val="5"/>
  </w:num>
  <w:num w:numId="25">
    <w:abstractNumId w:val="0"/>
  </w:num>
  <w:num w:numId="26">
    <w:abstractNumId w:val="39"/>
  </w:num>
  <w:num w:numId="27">
    <w:abstractNumId w:val="12"/>
  </w:num>
  <w:num w:numId="28">
    <w:abstractNumId w:val="53"/>
  </w:num>
  <w:num w:numId="29">
    <w:abstractNumId w:val="51"/>
  </w:num>
  <w:num w:numId="30">
    <w:abstractNumId w:val="2"/>
  </w:num>
  <w:num w:numId="31">
    <w:abstractNumId w:val="27"/>
  </w:num>
  <w:num w:numId="32">
    <w:abstractNumId w:val="46"/>
  </w:num>
  <w:num w:numId="33">
    <w:abstractNumId w:val="17"/>
  </w:num>
  <w:num w:numId="34">
    <w:abstractNumId w:val="20"/>
  </w:num>
  <w:num w:numId="35">
    <w:abstractNumId w:val="18"/>
  </w:num>
  <w:num w:numId="36">
    <w:abstractNumId w:val="37"/>
  </w:num>
  <w:num w:numId="37">
    <w:abstractNumId w:val="45"/>
  </w:num>
  <w:num w:numId="38">
    <w:abstractNumId w:val="43"/>
  </w:num>
  <w:num w:numId="39">
    <w:abstractNumId w:val="13"/>
  </w:num>
  <w:num w:numId="40">
    <w:abstractNumId w:val="24"/>
  </w:num>
  <w:num w:numId="41">
    <w:abstractNumId w:val="6"/>
  </w:num>
  <w:num w:numId="42">
    <w:abstractNumId w:val="56"/>
  </w:num>
  <w:num w:numId="43">
    <w:abstractNumId w:val="54"/>
  </w:num>
  <w:num w:numId="44">
    <w:abstractNumId w:val="10"/>
  </w:num>
  <w:num w:numId="45">
    <w:abstractNumId w:val="3"/>
  </w:num>
  <w:num w:numId="46">
    <w:abstractNumId w:val="4"/>
  </w:num>
  <w:num w:numId="47">
    <w:abstractNumId w:val="50"/>
  </w:num>
  <w:num w:numId="48">
    <w:abstractNumId w:val="33"/>
  </w:num>
  <w:num w:numId="49">
    <w:abstractNumId w:val="9"/>
  </w:num>
  <w:num w:numId="50">
    <w:abstractNumId w:val="22"/>
  </w:num>
  <w:num w:numId="51">
    <w:abstractNumId w:val="52"/>
  </w:num>
  <w:num w:numId="52">
    <w:abstractNumId w:val="23"/>
  </w:num>
  <w:num w:numId="53">
    <w:abstractNumId w:val="25"/>
  </w:num>
  <w:num w:numId="54">
    <w:abstractNumId w:val="15"/>
  </w:num>
  <w:num w:numId="55">
    <w:abstractNumId w:val="38"/>
  </w:num>
  <w:num w:numId="56">
    <w:abstractNumId w:val="44"/>
  </w:num>
  <w:num w:numId="57">
    <w:abstractNumId w:val="5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2F3"/>
    <w:rsid w:val="00025671"/>
    <w:rsid w:val="00060BE7"/>
    <w:rsid w:val="00114155"/>
    <w:rsid w:val="00130EB8"/>
    <w:rsid w:val="001570EC"/>
    <w:rsid w:val="001E297B"/>
    <w:rsid w:val="001F53E1"/>
    <w:rsid w:val="00202DB7"/>
    <w:rsid w:val="0026435A"/>
    <w:rsid w:val="002A62EA"/>
    <w:rsid w:val="0030014F"/>
    <w:rsid w:val="003322E9"/>
    <w:rsid w:val="00471BDD"/>
    <w:rsid w:val="004D1AAF"/>
    <w:rsid w:val="00571377"/>
    <w:rsid w:val="006B646B"/>
    <w:rsid w:val="006C0F3C"/>
    <w:rsid w:val="006C26A6"/>
    <w:rsid w:val="00701300"/>
    <w:rsid w:val="00710707"/>
    <w:rsid w:val="00762BDA"/>
    <w:rsid w:val="00776897"/>
    <w:rsid w:val="007A5A2A"/>
    <w:rsid w:val="007C2C87"/>
    <w:rsid w:val="008552EE"/>
    <w:rsid w:val="008D6221"/>
    <w:rsid w:val="00913A24"/>
    <w:rsid w:val="009211C2"/>
    <w:rsid w:val="00987797"/>
    <w:rsid w:val="00987C8E"/>
    <w:rsid w:val="0099071E"/>
    <w:rsid w:val="00AD3493"/>
    <w:rsid w:val="00B0396E"/>
    <w:rsid w:val="00BE104F"/>
    <w:rsid w:val="00C313BD"/>
    <w:rsid w:val="00CB3050"/>
    <w:rsid w:val="00D362F3"/>
    <w:rsid w:val="00EA5E4A"/>
    <w:rsid w:val="00EC2687"/>
    <w:rsid w:val="00EE23B1"/>
    <w:rsid w:val="00EF20A2"/>
    <w:rsid w:val="00F1626C"/>
    <w:rsid w:val="00F93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C9983D-7ED6-4A3B-81D4-780D324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2F3"/>
    <w:pPr>
      <w:ind w:leftChars="200" w:left="480"/>
    </w:pPr>
  </w:style>
  <w:style w:type="table" w:styleId="a4">
    <w:name w:val="Table Grid"/>
    <w:basedOn w:val="a1"/>
    <w:uiPriority w:val="39"/>
    <w:rsid w:val="00D36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62BDA"/>
    <w:pPr>
      <w:tabs>
        <w:tab w:val="center" w:pos="4153"/>
        <w:tab w:val="right" w:pos="8306"/>
      </w:tabs>
      <w:snapToGrid w:val="0"/>
    </w:pPr>
    <w:rPr>
      <w:sz w:val="20"/>
      <w:szCs w:val="20"/>
    </w:rPr>
  </w:style>
  <w:style w:type="character" w:customStyle="1" w:styleId="a6">
    <w:name w:val="頁首 字元"/>
    <w:basedOn w:val="a0"/>
    <w:link w:val="a5"/>
    <w:uiPriority w:val="99"/>
    <w:rsid w:val="00762BDA"/>
    <w:rPr>
      <w:sz w:val="20"/>
      <w:szCs w:val="20"/>
    </w:rPr>
  </w:style>
  <w:style w:type="paragraph" w:styleId="a7">
    <w:name w:val="footer"/>
    <w:basedOn w:val="a"/>
    <w:link w:val="a8"/>
    <w:uiPriority w:val="99"/>
    <w:unhideWhenUsed/>
    <w:rsid w:val="00762BDA"/>
    <w:pPr>
      <w:tabs>
        <w:tab w:val="center" w:pos="4153"/>
        <w:tab w:val="right" w:pos="8306"/>
      </w:tabs>
      <w:snapToGrid w:val="0"/>
    </w:pPr>
    <w:rPr>
      <w:sz w:val="20"/>
      <w:szCs w:val="20"/>
    </w:rPr>
  </w:style>
  <w:style w:type="character" w:customStyle="1" w:styleId="a8">
    <w:name w:val="頁尾 字元"/>
    <w:basedOn w:val="a0"/>
    <w:link w:val="a7"/>
    <w:uiPriority w:val="99"/>
    <w:rsid w:val="00762BDA"/>
    <w:rPr>
      <w:sz w:val="20"/>
      <w:szCs w:val="20"/>
    </w:rPr>
  </w:style>
  <w:style w:type="table" w:customStyle="1" w:styleId="TableNormal">
    <w:name w:val="Table Normal"/>
    <w:rsid w:val="003322E9"/>
    <w:rPr>
      <w:rFonts w:ascii="Calibri" w:hAnsi="Calibri" w:cs="Calibri"/>
      <w:kern w:val="0"/>
      <w:sz w:val="20"/>
      <w:szCs w:val="20"/>
    </w:rPr>
    <w:tblPr>
      <w:tblCellMar>
        <w:top w:w="0" w:type="dxa"/>
        <w:left w:w="0" w:type="dxa"/>
        <w:bottom w:w="0" w:type="dxa"/>
        <w:right w:w="0" w:type="dxa"/>
      </w:tblCellMar>
    </w:tblPr>
  </w:style>
  <w:style w:type="character" w:styleId="a9">
    <w:name w:val="Strong"/>
    <w:basedOn w:val="a0"/>
    <w:uiPriority w:val="22"/>
    <w:qFormat/>
    <w:rsid w:val="002A62EA"/>
    <w:rPr>
      <w:b/>
      <w:bCs/>
    </w:rPr>
  </w:style>
  <w:style w:type="paragraph" w:customStyle="1" w:styleId="Default">
    <w:name w:val="Default"/>
    <w:rsid w:val="00114155"/>
    <w:pPr>
      <w:widowControl w:val="0"/>
      <w:autoSpaceDE w:val="0"/>
      <w:autoSpaceDN w:val="0"/>
      <w:adjustRightInd w:val="0"/>
    </w:pPr>
    <w:rPr>
      <w:rFonts w:ascii="標楷體i.." w:eastAsia="標楷體i.." w:hAnsi="Calibri" w:cs="標楷體i.."/>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26</Pages>
  <Words>3731</Words>
  <Characters>21271</Characters>
  <Application>Microsoft Office Word</Application>
  <DocSecurity>0</DocSecurity>
  <Lines>177</Lines>
  <Paragraphs>49</Paragraphs>
  <ScaleCrop>false</ScaleCrop>
  <Company/>
  <LinksUpToDate>false</LinksUpToDate>
  <CharactersWithSpaces>24953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2020-09-28T07:54:00Z</dcterms:created>
  <dcterms:modified xsi:type="dcterms:W3CDTF">2022-01-26T05:37:00Z</dcterms:modified>
</cp:coreProperties>
</file>